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1553E" w:rsidRDefault="0065444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Environmental Science Terms</w:t>
      </w:r>
    </w:p>
    <w:p w14:paraId="00000002" w14:textId="77777777" w:rsidR="00C1553E" w:rsidRDefault="0065444E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Using the word bank, write the correct term on the line provided.</w:t>
      </w:r>
    </w:p>
    <w:p w14:paraId="00000003" w14:textId="77777777" w:rsidR="00C1553E" w:rsidRDefault="00C1553E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00000004" w14:textId="77777777" w:rsidR="00C1553E" w:rsidRDefault="0065444E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constant     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ab/>
        <w:t xml:space="preserve">  Chemical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Formula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Kinetic Energy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Flows or Throughputs Scientific Theory</w:t>
      </w:r>
    </w:p>
    <w:p w14:paraId="00000005" w14:textId="77777777" w:rsidR="00C1553E" w:rsidRDefault="00C1553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6" w14:textId="77777777" w:rsidR="00C1553E" w:rsidRDefault="0065444E">
      <w:pPr>
        <w:ind w:left="4320" w:hanging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constant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factors in that are kept the same between the control group and experimental group.</w:t>
      </w:r>
    </w:p>
    <w:p w14:paraId="00000007" w14:textId="77777777" w:rsidR="00C1553E" w:rsidRDefault="00C1553E">
      <w:pPr>
        <w:rPr>
          <w:rFonts w:ascii="Calibri" w:eastAsia="Calibri" w:hAnsi="Calibri" w:cs="Calibri"/>
          <w:sz w:val="22"/>
          <w:szCs w:val="22"/>
        </w:rPr>
      </w:pPr>
    </w:p>
    <w:p w14:paraId="00000008" w14:textId="77777777" w:rsidR="00C1553E" w:rsidRDefault="0065444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Chemical Formula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</w:t>
      </w:r>
      <w:r>
        <w:rPr>
          <w:rFonts w:ascii="Calibri" w:eastAsia="Calibri" w:hAnsi="Calibri" w:cs="Calibri"/>
          <w:color w:val="000000"/>
          <w:sz w:val="22"/>
          <w:szCs w:val="22"/>
        </w:rPr>
        <w:t>___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</w:t>
      </w:r>
      <w:r>
        <w:rPr>
          <w:rFonts w:ascii="Calibri" w:eastAsia="Calibri" w:hAnsi="Calibri" w:cs="Calibri"/>
          <w:color w:val="000000"/>
          <w:sz w:val="22"/>
          <w:szCs w:val="22"/>
        </w:rPr>
        <w:t>________</w:t>
      </w:r>
      <w:r>
        <w:rPr>
          <w:rFonts w:ascii="Calibri" w:eastAsia="Calibri" w:hAnsi="Calibri" w:cs="Calibri"/>
          <w:sz w:val="22"/>
          <w:szCs w:val="22"/>
        </w:rPr>
        <w:t xml:space="preserve"> Shows the number and types of each atom in a compound.</w:t>
      </w:r>
    </w:p>
    <w:p w14:paraId="00000009" w14:textId="77777777" w:rsidR="00C1553E" w:rsidRDefault="00C1553E">
      <w:pPr>
        <w:rPr>
          <w:rFonts w:ascii="Calibri" w:eastAsia="Calibri" w:hAnsi="Calibri" w:cs="Calibri"/>
          <w:sz w:val="22"/>
          <w:szCs w:val="22"/>
        </w:rPr>
      </w:pPr>
    </w:p>
    <w:p w14:paraId="0000000A" w14:textId="77777777" w:rsidR="00C1553E" w:rsidRDefault="00C1553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B" w14:textId="77777777" w:rsidR="00C1553E" w:rsidRDefault="0065444E">
      <w:pPr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Kinetic Energy               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Energy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associated with motion. flowing water, moving car,</w:t>
      </w:r>
    </w:p>
    <w:p w14:paraId="0000000C" w14:textId="77777777" w:rsidR="00C1553E" w:rsidRDefault="0065444E">
      <w:pPr>
        <w:ind w:left="360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wind, electrons moving.</w:t>
      </w:r>
    </w:p>
    <w:p w14:paraId="0000000D" w14:textId="77777777" w:rsidR="00C1553E" w:rsidRDefault="00C1553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E" w14:textId="77777777" w:rsidR="00C1553E" w:rsidRDefault="0065444E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Flows or Throughputs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          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Matter and energy wi</w:t>
      </w:r>
      <w:r>
        <w:rPr>
          <w:rFonts w:ascii="Calibri" w:eastAsia="Calibri" w:hAnsi="Calibri" w:cs="Calibri"/>
          <w:sz w:val="22"/>
          <w:szCs w:val="22"/>
        </w:rPr>
        <w:t>thin the system.</w:t>
      </w:r>
    </w:p>
    <w:p w14:paraId="0000000F" w14:textId="77777777" w:rsidR="00C1553E" w:rsidRDefault="00C1553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0" w14:textId="77777777" w:rsidR="00C1553E" w:rsidRDefault="0065444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__    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Scientific Theory </w:t>
      </w:r>
      <w:r>
        <w:rPr>
          <w:rFonts w:ascii="Calibri" w:eastAsia="Calibri" w:hAnsi="Calibri" w:cs="Calibri"/>
          <w:color w:val="000000"/>
          <w:sz w:val="22"/>
          <w:szCs w:val="22"/>
        </w:rPr>
        <w:t>_________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well-tested concept that explains a wide range of observations.</w:t>
      </w:r>
    </w:p>
    <w:p w14:paraId="00000011" w14:textId="77777777" w:rsidR="00C1553E" w:rsidRDefault="00C1553E">
      <w:pPr>
        <w:rPr>
          <w:rFonts w:ascii="Calibri" w:eastAsia="Calibri" w:hAnsi="Calibri" w:cs="Calibri"/>
          <w:sz w:val="22"/>
          <w:szCs w:val="22"/>
        </w:rPr>
      </w:pPr>
    </w:p>
    <w:p w14:paraId="00000012" w14:textId="77777777" w:rsidR="00C1553E" w:rsidRDefault="0065444E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__________________________________________________________________________________________________</w:t>
      </w:r>
    </w:p>
    <w:p w14:paraId="00000013" w14:textId="77777777" w:rsidR="00C1553E" w:rsidRDefault="00C1553E">
      <w:pPr>
        <w:rPr>
          <w:rFonts w:ascii="Calibri" w:eastAsia="Calibri" w:hAnsi="Calibri" w:cs="Calibri"/>
          <w:b/>
          <w:sz w:val="22"/>
          <w:szCs w:val="22"/>
        </w:rPr>
      </w:pPr>
    </w:p>
    <w:p w14:paraId="00000014" w14:textId="77777777" w:rsidR="00C1553E" w:rsidRDefault="0065444E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Electromagnetic</w:t>
      </w:r>
      <w:r>
        <w:rPr>
          <w:rFonts w:ascii="Calibri" w:eastAsia="Calibri" w:hAnsi="Calibri" w:cs="Calibri"/>
          <w:b/>
          <w:sz w:val="24"/>
          <w:szCs w:val="24"/>
        </w:rPr>
        <w:t xml:space="preserve"> Radiation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Energy Quality         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Potential Energy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Independent Variable                                     First Law of Thermodynamics</w:t>
      </w:r>
    </w:p>
    <w:p w14:paraId="00000015" w14:textId="77777777" w:rsidR="00C1553E" w:rsidRDefault="0065444E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</w:p>
    <w:p w14:paraId="00000016" w14:textId="77777777" w:rsidR="00C1553E" w:rsidRDefault="0065444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Electromagnetic Radiation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Energy travels in the form of a wave </w:t>
      </w:r>
      <w:proofErr w:type="gramStart"/>
      <w:r>
        <w:rPr>
          <w:rFonts w:ascii="Calibri" w:eastAsia="Calibri" w:hAnsi="Calibri" w:cs="Calibri"/>
          <w:sz w:val="22"/>
          <w:szCs w:val="22"/>
        </w:rPr>
        <w:t>as a result of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changes in</w:t>
      </w:r>
    </w:p>
    <w:p w14:paraId="00000017" w14:textId="77777777" w:rsidR="00C1553E" w:rsidRDefault="0065444E">
      <w:pPr>
        <w:ind w:left="360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electrical and magnetic fields. </w:t>
      </w:r>
    </w:p>
    <w:p w14:paraId="00000018" w14:textId="77777777" w:rsidR="00C1553E" w:rsidRDefault="00C1553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9" w14:textId="77777777" w:rsidR="00C1553E" w:rsidRDefault="00C1553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A" w14:textId="77777777" w:rsidR="00C1553E" w:rsidRDefault="0065444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    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Energy Quality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                          _____</w:t>
      </w:r>
      <w:r>
        <w:rPr>
          <w:rFonts w:ascii="Calibri" w:eastAsia="Calibri" w:hAnsi="Calibri" w:cs="Calibri"/>
          <w:sz w:val="22"/>
          <w:szCs w:val="22"/>
        </w:rPr>
        <w:t xml:space="preserve"> Measure of the capacity of a type of energy to do useful work.</w:t>
      </w:r>
    </w:p>
    <w:p w14:paraId="0000001B" w14:textId="77777777" w:rsidR="00C1553E" w:rsidRDefault="00C1553E">
      <w:pPr>
        <w:rPr>
          <w:rFonts w:ascii="Calibri" w:eastAsia="Calibri" w:hAnsi="Calibri" w:cs="Calibri"/>
          <w:sz w:val="22"/>
          <w:szCs w:val="22"/>
        </w:rPr>
      </w:pPr>
    </w:p>
    <w:p w14:paraId="0000001C" w14:textId="77777777" w:rsidR="00C1553E" w:rsidRDefault="00C1553E">
      <w:pPr>
        <w:rPr>
          <w:rFonts w:ascii="Calibri" w:eastAsia="Calibri" w:hAnsi="Calibri" w:cs="Calibri"/>
          <w:sz w:val="22"/>
          <w:szCs w:val="22"/>
        </w:rPr>
      </w:pPr>
    </w:p>
    <w:p w14:paraId="0000001D" w14:textId="77777777" w:rsidR="00C1553E" w:rsidRDefault="0065444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Potential Energy</w:t>
      </w:r>
      <w:r>
        <w:rPr>
          <w:rFonts w:ascii="Calibri" w:eastAsia="Calibri" w:hAnsi="Calibri" w:cs="Calibri"/>
          <w:sz w:val="24"/>
          <w:szCs w:val="24"/>
        </w:rPr>
        <w:t>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 </w:t>
      </w:r>
      <w:r>
        <w:rPr>
          <w:rFonts w:ascii="Calibri" w:eastAsia="Calibri" w:hAnsi="Calibri" w:cs="Calibri"/>
          <w:sz w:val="22"/>
          <w:szCs w:val="22"/>
        </w:rPr>
        <w:t>Stored energy and potentially available for use.</w:t>
      </w:r>
    </w:p>
    <w:p w14:paraId="0000001E" w14:textId="77777777" w:rsidR="00C1553E" w:rsidRDefault="00C1553E">
      <w:pPr>
        <w:rPr>
          <w:rFonts w:ascii="Calibri" w:eastAsia="Calibri" w:hAnsi="Calibri" w:cs="Calibri"/>
          <w:sz w:val="22"/>
          <w:szCs w:val="22"/>
        </w:rPr>
      </w:pPr>
    </w:p>
    <w:p w14:paraId="0000001F" w14:textId="77777777" w:rsidR="00C1553E" w:rsidRDefault="00C1553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20" w14:textId="77777777" w:rsidR="00C1553E" w:rsidRDefault="0065444E">
      <w:pPr>
        <w:ind w:left="4320" w:hanging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___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Independent Variable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 ______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________ </w:t>
      </w:r>
      <w:r>
        <w:rPr>
          <w:rFonts w:ascii="Calibri" w:eastAsia="Calibri" w:hAnsi="Calibri" w:cs="Calibri"/>
          <w:sz w:val="22"/>
          <w:szCs w:val="22"/>
        </w:rPr>
        <w:t>The experimental factor that is manipulated; the variable whose effect is being studied.</w:t>
      </w:r>
    </w:p>
    <w:p w14:paraId="00000021" w14:textId="77777777" w:rsidR="00C1553E" w:rsidRDefault="00C1553E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22" w14:textId="77777777" w:rsidR="00C1553E" w:rsidRDefault="0065444E">
      <w:pPr>
        <w:ind w:left="4320" w:hanging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 xml:space="preserve">__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First Law of Thermodynamics </w:t>
      </w:r>
      <w:r>
        <w:rPr>
          <w:rFonts w:ascii="Calibri" w:eastAsia="Calibri" w:hAnsi="Calibri" w:cs="Calibri"/>
          <w:color w:val="000000"/>
          <w:sz w:val="22"/>
          <w:szCs w:val="22"/>
        </w:rPr>
        <w:t>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Conservation of energy (</w:t>
      </w:r>
      <w:proofErr w:type="gramStart"/>
      <w:r>
        <w:rPr>
          <w:rFonts w:ascii="Calibri" w:eastAsia="Calibri" w:hAnsi="Calibri" w:cs="Calibri"/>
          <w:sz w:val="22"/>
          <w:szCs w:val="22"/>
        </w:rPr>
        <w:t>can't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be created or</w:t>
      </w:r>
    </w:p>
    <w:p w14:paraId="00000023" w14:textId="77777777" w:rsidR="00C1553E" w:rsidRDefault="0065444E">
      <w:pPr>
        <w:ind w:left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destroyed)</w:t>
      </w:r>
    </w:p>
    <w:p w14:paraId="00000024" w14:textId="77777777" w:rsidR="00C1553E" w:rsidRDefault="00C1553E">
      <w:pPr>
        <w:ind w:left="4320" w:hanging="4320"/>
        <w:rPr>
          <w:rFonts w:ascii="Calibri" w:eastAsia="Calibri" w:hAnsi="Calibri" w:cs="Calibri"/>
          <w:b/>
          <w:sz w:val="22"/>
          <w:szCs w:val="22"/>
        </w:rPr>
      </w:pPr>
    </w:p>
    <w:sectPr w:rsidR="00C1553E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65500" w14:textId="77777777" w:rsidR="0065444E" w:rsidRDefault="0065444E">
      <w:r>
        <w:separator/>
      </w:r>
    </w:p>
  </w:endnote>
  <w:endnote w:type="continuationSeparator" w:id="0">
    <w:p w14:paraId="6D257018" w14:textId="77777777" w:rsidR="0065444E" w:rsidRDefault="0065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B07DE" w14:textId="77777777" w:rsidR="0065444E" w:rsidRDefault="0065444E">
      <w:r>
        <w:separator/>
      </w:r>
    </w:p>
  </w:footnote>
  <w:footnote w:type="continuationSeparator" w:id="0">
    <w:p w14:paraId="50E859A8" w14:textId="77777777" w:rsidR="0065444E" w:rsidRDefault="00654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5" w14:textId="77777777" w:rsidR="00C1553E" w:rsidRDefault="0065444E">
    <w:pPr>
      <w:pBdr>
        <w:top w:val="nil"/>
        <w:left w:val="nil"/>
        <w:bottom w:val="single" w:sz="24" w:space="6" w:color="622423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32"/>
        <w:szCs w:val="32"/>
      </w:rPr>
    </w:pPr>
    <w:r>
      <w:rPr>
        <w:rFonts w:ascii="Calibri" w:eastAsia="Calibri" w:hAnsi="Calibri" w:cs="Calibri"/>
        <w:color w:val="000000"/>
        <w:sz w:val="24"/>
        <w:szCs w:val="24"/>
      </w:rPr>
      <w:t>Intro to Environmental Science Vocab Quiz</w:t>
    </w:r>
    <w:r>
      <w:rPr>
        <w:rFonts w:ascii="Calibri" w:eastAsia="Calibri" w:hAnsi="Calibri" w:cs="Calibri"/>
        <w:color w:val="000000"/>
        <w:sz w:val="32"/>
        <w:szCs w:val="32"/>
      </w:rPr>
      <w:tab/>
      <w:t>-M                          Name ______________________</w:t>
    </w:r>
  </w:p>
  <w:p w14:paraId="00000026" w14:textId="77777777" w:rsidR="00C1553E" w:rsidRDefault="00C1553E">
    <w:pPr>
      <w:pStyle w:val="Heading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3E"/>
    <w:rsid w:val="0065444E"/>
    <w:rsid w:val="007E63CB"/>
    <w:rsid w:val="00C1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79BC1-7840-4ECD-BDE5-1B62FADF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Comic Sans MS" w:eastAsia="Comic Sans MS" w:hAnsi="Comic Sans MS" w:cs="Comic Sans MS"/>
      <w:b/>
      <w:sz w:val="22"/>
      <w:szCs w:val="2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outlineLvl w:val="1"/>
    </w:pPr>
    <w:rPr>
      <w:rFonts w:ascii="Comic Sans MS" w:eastAsia="Comic Sans MS" w:hAnsi="Comic Sans MS" w:cs="Comic Sans MS"/>
      <w:b/>
      <w:sz w:val="18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outlineLvl w:val="2"/>
    </w:pPr>
    <w:rPr>
      <w:rFonts w:ascii="Comic Sans MS" w:eastAsia="Comic Sans MS" w:hAnsi="Comic Sans MS" w:cs="Comic Sans MS"/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USBiologyTeaching</dc:creator>
  <cp:lastModifiedBy>USBiologyTeaching</cp:lastModifiedBy>
  <cp:revision>2</cp:revision>
  <dcterms:created xsi:type="dcterms:W3CDTF">2020-12-12T15:11:00Z</dcterms:created>
  <dcterms:modified xsi:type="dcterms:W3CDTF">2020-12-12T15:11:00Z</dcterms:modified>
</cp:coreProperties>
</file>