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CBF785" w14:textId="51B3104D" w:rsidR="007B2CE0" w:rsidRPr="001019EC" w:rsidRDefault="00476A7D" w:rsidP="007B2CE0">
      <w:pPr>
        <w:pStyle w:val="MediumGrid2"/>
        <w:rPr>
          <w:rFonts w:ascii="Calibri" w:hAnsi="Calibri" w:cs="Calibri"/>
          <w:color w:val="000000"/>
          <w:sz w:val="22"/>
        </w:rPr>
      </w:pPr>
      <w:r w:rsidRPr="001019EC">
        <w:rPr>
          <w:rFonts w:ascii="Calibri" w:hAnsi="Calibri" w:cs="Calibri"/>
          <w:color w:val="000000"/>
          <w:sz w:val="22"/>
          <w:u w:val="single"/>
        </w:rPr>
        <w:t>Environmental Science</w:t>
      </w:r>
      <w:r w:rsidR="007B2CE0" w:rsidRPr="001019EC">
        <w:rPr>
          <w:rFonts w:ascii="Calibri" w:hAnsi="Calibri" w:cs="Calibri"/>
          <w:color w:val="000000"/>
          <w:sz w:val="22"/>
          <w:u w:val="single"/>
        </w:rPr>
        <w:t xml:space="preserve"> Terms</w:t>
      </w:r>
    </w:p>
    <w:p w14:paraId="31E38913" w14:textId="77777777" w:rsidR="007B2CE0" w:rsidRPr="001019EC" w:rsidRDefault="007B2CE0" w:rsidP="007B2CE0">
      <w:pPr>
        <w:pStyle w:val="MediumGrid2"/>
        <w:rPr>
          <w:rFonts w:ascii="Calibri" w:hAnsi="Calibri" w:cs="Calibri"/>
          <w:color w:val="000000"/>
          <w:sz w:val="22"/>
        </w:rPr>
      </w:pPr>
      <w:r w:rsidRPr="001019EC">
        <w:rPr>
          <w:rFonts w:ascii="Calibri" w:hAnsi="Calibri" w:cs="Calibri"/>
          <w:color w:val="000000"/>
          <w:sz w:val="22"/>
        </w:rPr>
        <w:t>Using the word bank, write the correct term on the line provided.</w:t>
      </w:r>
    </w:p>
    <w:p w14:paraId="010E7CFE" w14:textId="77777777" w:rsidR="009B3100" w:rsidRPr="001019EC" w:rsidRDefault="009B3100" w:rsidP="007B2CE0">
      <w:pPr>
        <w:rPr>
          <w:rFonts w:ascii="Calibri" w:hAnsi="Calibri" w:cs="Calibri"/>
          <w:b/>
          <w:bCs/>
          <w:snapToGrid w:val="0"/>
          <w:color w:val="000000"/>
          <w:sz w:val="22"/>
          <w:szCs w:val="22"/>
          <w:u w:val="single"/>
        </w:rPr>
      </w:pPr>
    </w:p>
    <w:p w14:paraId="48B5D04E" w14:textId="57818B29" w:rsidR="00916EE8" w:rsidRPr="001019EC" w:rsidRDefault="00916EE8" w:rsidP="00916EE8">
      <w:pPr>
        <w:jc w:val="center"/>
        <w:rPr>
          <w:rFonts w:ascii="Calibri" w:hAnsi="Calibri" w:cs="Calibri"/>
          <w:b/>
          <w:bCs/>
          <w:sz w:val="24"/>
          <w:szCs w:val="24"/>
        </w:rPr>
      </w:pPr>
      <w:r w:rsidRPr="001019EC">
        <w:rPr>
          <w:rFonts w:ascii="Calibri" w:hAnsi="Calibri" w:cs="Calibri"/>
          <w:b/>
          <w:bCs/>
          <w:sz w:val="24"/>
          <w:szCs w:val="24"/>
        </w:rPr>
        <w:t xml:space="preserve">ecological footprint </w:t>
      </w:r>
      <w:r w:rsidRPr="001019EC">
        <w:rPr>
          <w:rFonts w:ascii="Calibri" w:hAnsi="Calibri" w:cs="Calibri"/>
          <w:b/>
          <w:bCs/>
          <w:sz w:val="24"/>
          <w:szCs w:val="24"/>
        </w:rPr>
        <w:t xml:space="preserve">       </w:t>
      </w:r>
      <w:r w:rsidRPr="001019EC">
        <w:rPr>
          <w:rFonts w:ascii="Calibri" w:hAnsi="Calibri" w:cs="Calibri"/>
          <w:b/>
          <w:bCs/>
          <w:sz w:val="24"/>
          <w:szCs w:val="24"/>
        </w:rPr>
        <w:t>ecosystem</w:t>
      </w:r>
      <w:r w:rsidRPr="001019EC">
        <w:rPr>
          <w:rFonts w:ascii="Calibri" w:hAnsi="Calibri" w:cs="Calibri"/>
          <w:b/>
          <w:bCs/>
          <w:sz w:val="24"/>
          <w:szCs w:val="24"/>
        </w:rPr>
        <w:t xml:space="preserve">          </w:t>
      </w:r>
      <w:r w:rsidRPr="001019EC">
        <w:rPr>
          <w:rFonts w:ascii="Calibri" w:hAnsi="Calibri" w:cs="Calibri"/>
          <w:b/>
          <w:bCs/>
          <w:sz w:val="24"/>
          <w:szCs w:val="24"/>
        </w:rPr>
        <w:t>sustainability</w:t>
      </w:r>
      <w:r w:rsidRPr="001019EC">
        <w:rPr>
          <w:rFonts w:ascii="Calibri" w:hAnsi="Calibri" w:cs="Calibri"/>
          <w:b/>
          <w:bCs/>
          <w:sz w:val="24"/>
          <w:szCs w:val="24"/>
        </w:rPr>
        <w:t xml:space="preserve">        </w:t>
      </w:r>
      <w:r w:rsidR="00476A7D" w:rsidRPr="001019EC">
        <w:rPr>
          <w:rFonts w:ascii="Calibri" w:hAnsi="Calibri" w:cs="Calibri"/>
          <w:b/>
          <w:bCs/>
          <w:sz w:val="24"/>
          <w:szCs w:val="24"/>
        </w:rPr>
        <w:t xml:space="preserve">     </w:t>
      </w:r>
      <w:r w:rsidRPr="001019EC">
        <w:rPr>
          <w:rFonts w:ascii="Calibri" w:hAnsi="Calibri" w:cs="Calibri"/>
          <w:b/>
          <w:bCs/>
          <w:sz w:val="24"/>
          <w:szCs w:val="24"/>
        </w:rPr>
        <w:t xml:space="preserve">environmental worldview </w:t>
      </w:r>
    </w:p>
    <w:p w14:paraId="02052BB6" w14:textId="5B1F001B" w:rsidR="00916EE8" w:rsidRPr="001019EC" w:rsidRDefault="00916EE8" w:rsidP="00916EE8">
      <w:pPr>
        <w:rPr>
          <w:rFonts w:ascii="Calibri" w:hAnsi="Calibri" w:cs="Calibri"/>
          <w:b/>
          <w:bCs/>
          <w:sz w:val="24"/>
          <w:szCs w:val="24"/>
        </w:rPr>
      </w:pPr>
      <w:r w:rsidRPr="001019EC">
        <w:rPr>
          <w:rFonts w:ascii="Calibri" w:hAnsi="Calibri" w:cs="Calibri"/>
          <w:b/>
          <w:bCs/>
          <w:sz w:val="24"/>
          <w:szCs w:val="24"/>
        </w:rPr>
        <w:t>inexhaustible resource</w:t>
      </w:r>
      <w:r w:rsidRPr="001019EC">
        <w:rPr>
          <w:rFonts w:ascii="Calibri" w:hAnsi="Calibri" w:cs="Calibri"/>
          <w:b/>
          <w:bCs/>
          <w:sz w:val="24"/>
          <w:szCs w:val="24"/>
        </w:rPr>
        <w:t xml:space="preserve">       </w:t>
      </w:r>
      <w:r w:rsidR="00476A7D" w:rsidRPr="001019EC">
        <w:rPr>
          <w:rFonts w:ascii="Calibri" w:hAnsi="Calibri" w:cs="Calibri"/>
          <w:b/>
          <w:bCs/>
          <w:sz w:val="24"/>
          <w:szCs w:val="24"/>
        </w:rPr>
        <w:t xml:space="preserve">   </w:t>
      </w:r>
      <w:r w:rsidRPr="001019EC">
        <w:rPr>
          <w:rFonts w:ascii="Calibri" w:hAnsi="Calibri" w:cs="Calibri"/>
          <w:b/>
          <w:bCs/>
          <w:sz w:val="24"/>
          <w:szCs w:val="24"/>
        </w:rPr>
        <w:t xml:space="preserve"> </w:t>
      </w:r>
      <w:r w:rsidRPr="001019EC">
        <w:rPr>
          <w:rFonts w:ascii="Calibri" w:hAnsi="Calibri" w:cs="Calibri"/>
          <w:b/>
          <w:bCs/>
          <w:sz w:val="24"/>
          <w:szCs w:val="24"/>
        </w:rPr>
        <w:t>exponential growth</w:t>
      </w:r>
      <w:r w:rsidRPr="001019EC">
        <w:rPr>
          <w:rFonts w:ascii="Calibri" w:hAnsi="Calibri" w:cs="Calibri"/>
          <w:b/>
          <w:bCs/>
          <w:sz w:val="24"/>
          <w:szCs w:val="24"/>
        </w:rPr>
        <w:t xml:space="preserve">       </w:t>
      </w:r>
      <w:r w:rsidR="00476A7D" w:rsidRPr="001019EC">
        <w:rPr>
          <w:rFonts w:ascii="Calibri" w:hAnsi="Calibri" w:cs="Calibri"/>
          <w:b/>
          <w:bCs/>
          <w:sz w:val="24"/>
          <w:szCs w:val="24"/>
        </w:rPr>
        <w:t xml:space="preserve">   </w:t>
      </w:r>
      <w:r w:rsidRPr="001019EC">
        <w:rPr>
          <w:rFonts w:ascii="Calibri" w:hAnsi="Calibri" w:cs="Calibri"/>
          <w:b/>
          <w:bCs/>
          <w:sz w:val="24"/>
          <w:szCs w:val="24"/>
        </w:rPr>
        <w:t>renewable resource</w:t>
      </w:r>
      <w:r w:rsidRPr="001019EC">
        <w:rPr>
          <w:rFonts w:ascii="Calibri" w:hAnsi="Calibri" w:cs="Calibri"/>
          <w:b/>
          <w:bCs/>
          <w:sz w:val="24"/>
          <w:szCs w:val="24"/>
        </w:rPr>
        <w:t xml:space="preserve">       </w:t>
      </w:r>
      <w:r w:rsidRPr="001019EC">
        <w:rPr>
          <w:rFonts w:ascii="Calibri" w:hAnsi="Calibri" w:cs="Calibri"/>
          <w:b/>
          <w:bCs/>
          <w:sz w:val="24"/>
          <w:szCs w:val="24"/>
        </w:rPr>
        <w:t>environmental ethics</w:t>
      </w:r>
    </w:p>
    <w:p w14:paraId="1B6AA3C3" w14:textId="5E90B188" w:rsidR="00916EE8" w:rsidRPr="001019EC" w:rsidRDefault="00476A7D" w:rsidP="00476A7D">
      <w:pPr>
        <w:rPr>
          <w:rFonts w:ascii="Calibri" w:hAnsi="Calibri" w:cs="Calibri"/>
          <w:b/>
          <w:bCs/>
          <w:sz w:val="24"/>
          <w:szCs w:val="24"/>
        </w:rPr>
      </w:pPr>
      <w:r w:rsidRPr="001019EC">
        <w:rPr>
          <w:rFonts w:ascii="Calibri" w:hAnsi="Calibri" w:cs="Calibri"/>
          <w:b/>
          <w:bCs/>
          <w:sz w:val="24"/>
          <w:szCs w:val="24"/>
        </w:rPr>
        <w:t xml:space="preserve">                      </w:t>
      </w:r>
      <w:r w:rsidR="00916EE8" w:rsidRPr="001019EC">
        <w:rPr>
          <w:rFonts w:ascii="Calibri" w:hAnsi="Calibri" w:cs="Calibri"/>
          <w:b/>
          <w:bCs/>
          <w:sz w:val="24"/>
          <w:szCs w:val="24"/>
        </w:rPr>
        <w:t>human-centered worldview</w:t>
      </w:r>
      <w:r w:rsidRPr="001019EC">
        <w:rPr>
          <w:rFonts w:ascii="Calibri" w:hAnsi="Calibri" w:cs="Calibri"/>
          <w:b/>
          <w:bCs/>
          <w:sz w:val="24"/>
          <w:szCs w:val="24"/>
        </w:rPr>
        <w:t xml:space="preserve">             </w:t>
      </w:r>
      <w:r w:rsidR="00916EE8" w:rsidRPr="001019EC">
        <w:rPr>
          <w:rFonts w:ascii="Calibri" w:hAnsi="Calibri" w:cs="Calibri"/>
          <w:b/>
          <w:bCs/>
          <w:sz w:val="24"/>
          <w:szCs w:val="24"/>
        </w:rPr>
        <w:t>nonrenewable resources</w:t>
      </w:r>
      <w:r w:rsidRPr="001019EC">
        <w:rPr>
          <w:rFonts w:ascii="Calibri" w:hAnsi="Calibri" w:cs="Calibri"/>
          <w:b/>
          <w:bCs/>
          <w:sz w:val="24"/>
          <w:szCs w:val="24"/>
        </w:rPr>
        <w:t xml:space="preserve">    </w:t>
      </w:r>
    </w:p>
    <w:p w14:paraId="2979FC02" w14:textId="60416B14" w:rsidR="004F6563" w:rsidRPr="001019EC" w:rsidRDefault="00C50D98" w:rsidP="00C50D98">
      <w:pPr>
        <w:rPr>
          <w:rFonts w:ascii="Calibri" w:hAnsi="Calibri" w:cs="Calibri"/>
          <w:color w:val="000000"/>
          <w:sz w:val="24"/>
          <w:szCs w:val="24"/>
        </w:rPr>
      </w:pPr>
      <w:r w:rsidRPr="001019EC">
        <w:rPr>
          <w:rFonts w:ascii="Calibri" w:hAnsi="Calibri" w:cs="Calibri"/>
          <w:color w:val="000000"/>
          <w:sz w:val="24"/>
          <w:szCs w:val="24"/>
        </w:rPr>
        <w:tab/>
      </w:r>
    </w:p>
    <w:p w14:paraId="47C5A2CB" w14:textId="77777777" w:rsidR="004F6563" w:rsidRPr="001019EC" w:rsidRDefault="004F6563" w:rsidP="00C50D98">
      <w:pPr>
        <w:rPr>
          <w:rFonts w:ascii="Calibri" w:hAnsi="Calibri" w:cs="Calibri"/>
          <w:color w:val="000000"/>
          <w:sz w:val="22"/>
          <w:szCs w:val="22"/>
        </w:rPr>
      </w:pPr>
    </w:p>
    <w:p w14:paraId="04032193" w14:textId="77777777" w:rsidR="004F6563" w:rsidRPr="001019EC" w:rsidRDefault="004F6563" w:rsidP="00C50D98">
      <w:pPr>
        <w:rPr>
          <w:rFonts w:ascii="Calibri" w:hAnsi="Calibri" w:cs="Calibri"/>
          <w:color w:val="000000"/>
          <w:sz w:val="22"/>
          <w:szCs w:val="22"/>
        </w:rPr>
      </w:pPr>
    </w:p>
    <w:p w14:paraId="11C1F491" w14:textId="155BAB20" w:rsidR="00020541" w:rsidRPr="001019EC" w:rsidRDefault="004F6563" w:rsidP="00020541">
      <w:pPr>
        <w:rPr>
          <w:rFonts w:ascii="Calibri" w:hAnsi="Calibri" w:cs="Calibri"/>
          <w:sz w:val="22"/>
          <w:szCs w:val="22"/>
        </w:rPr>
      </w:pPr>
      <w:r w:rsidRPr="001019EC">
        <w:rPr>
          <w:rFonts w:ascii="Calibri" w:hAnsi="Calibri" w:cs="Calibri"/>
          <w:color w:val="000000"/>
          <w:sz w:val="22"/>
          <w:szCs w:val="22"/>
        </w:rPr>
        <w:t>_______________________________________</w:t>
      </w:r>
      <w:r w:rsidRPr="001019EC">
        <w:rPr>
          <w:rFonts w:ascii="Calibri" w:hAnsi="Calibri" w:cs="Calibri"/>
          <w:color w:val="000000"/>
          <w:sz w:val="22"/>
          <w:szCs w:val="22"/>
        </w:rPr>
        <w:tab/>
      </w:r>
      <w:r w:rsidR="00020541" w:rsidRPr="001019EC">
        <w:rPr>
          <w:rFonts w:ascii="Calibri" w:hAnsi="Calibri" w:cs="Calibri"/>
          <w:sz w:val="22"/>
          <w:szCs w:val="22"/>
        </w:rPr>
        <w:t xml:space="preserve">Study of varying beliefs about what is right or wrong with how people </w:t>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020541" w:rsidRPr="001019EC">
        <w:rPr>
          <w:rFonts w:ascii="Calibri" w:hAnsi="Calibri" w:cs="Calibri"/>
          <w:sz w:val="22"/>
          <w:szCs w:val="22"/>
        </w:rPr>
        <w:t>treat the environment.</w:t>
      </w:r>
    </w:p>
    <w:p w14:paraId="4BCF21F5" w14:textId="77777777" w:rsidR="004F6563" w:rsidRPr="001019EC" w:rsidRDefault="004F6563" w:rsidP="004F6563">
      <w:pPr>
        <w:rPr>
          <w:rFonts w:ascii="Calibri" w:hAnsi="Calibri" w:cs="Calibri"/>
          <w:color w:val="000000"/>
          <w:sz w:val="22"/>
          <w:szCs w:val="22"/>
        </w:rPr>
      </w:pPr>
    </w:p>
    <w:p w14:paraId="64569555" w14:textId="31B636BA" w:rsidR="004F6563" w:rsidRPr="001019EC" w:rsidRDefault="004F6563" w:rsidP="004F6563">
      <w:pPr>
        <w:rPr>
          <w:rFonts w:ascii="Calibri" w:hAnsi="Calibri" w:cs="Calibri"/>
          <w:color w:val="000000"/>
          <w:sz w:val="22"/>
          <w:szCs w:val="22"/>
        </w:rPr>
      </w:pPr>
      <w:r w:rsidRPr="001019EC">
        <w:rPr>
          <w:rFonts w:ascii="Calibri" w:hAnsi="Calibri" w:cs="Calibri"/>
          <w:color w:val="000000"/>
          <w:sz w:val="22"/>
          <w:szCs w:val="22"/>
        </w:rPr>
        <w:t>_______________________________________</w:t>
      </w:r>
      <w:r w:rsidR="00020541" w:rsidRPr="001019EC">
        <w:rPr>
          <w:rFonts w:ascii="Calibri" w:hAnsi="Calibri" w:cs="Calibri"/>
          <w:sz w:val="22"/>
          <w:szCs w:val="22"/>
        </w:rPr>
        <w:t xml:space="preserve"> </w:t>
      </w:r>
      <w:r w:rsidR="00020541" w:rsidRPr="001019EC">
        <w:rPr>
          <w:rFonts w:ascii="Calibri" w:hAnsi="Calibri" w:cs="Calibri"/>
          <w:sz w:val="22"/>
          <w:szCs w:val="22"/>
        </w:rPr>
        <w:t xml:space="preserve">One or more communities of different species interacting with one </w:t>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020541" w:rsidRPr="001019EC">
        <w:rPr>
          <w:rFonts w:ascii="Calibri" w:hAnsi="Calibri" w:cs="Calibri"/>
          <w:sz w:val="22"/>
          <w:szCs w:val="22"/>
        </w:rPr>
        <w:t xml:space="preserve">another and with the chemical and physical factors of their nonliving </w:t>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020541" w:rsidRPr="001019EC">
        <w:rPr>
          <w:rFonts w:ascii="Calibri" w:hAnsi="Calibri" w:cs="Calibri"/>
          <w:sz w:val="22"/>
          <w:szCs w:val="22"/>
        </w:rPr>
        <w:t>environment.</w:t>
      </w:r>
    </w:p>
    <w:p w14:paraId="242BC089" w14:textId="77777777" w:rsidR="004F6563" w:rsidRPr="001019EC" w:rsidRDefault="004F6563" w:rsidP="004F6563">
      <w:pPr>
        <w:rPr>
          <w:rFonts w:ascii="Calibri" w:hAnsi="Calibri" w:cs="Calibri"/>
          <w:color w:val="000000"/>
          <w:sz w:val="22"/>
          <w:szCs w:val="22"/>
        </w:rPr>
      </w:pPr>
    </w:p>
    <w:p w14:paraId="3D861519" w14:textId="3496BE54" w:rsidR="004F6563" w:rsidRPr="001019EC" w:rsidRDefault="004F6563" w:rsidP="004F6563">
      <w:pPr>
        <w:rPr>
          <w:rFonts w:ascii="Calibri" w:hAnsi="Calibri" w:cs="Calibri"/>
          <w:color w:val="000000"/>
          <w:sz w:val="22"/>
          <w:szCs w:val="22"/>
        </w:rPr>
      </w:pPr>
      <w:r w:rsidRPr="001019EC">
        <w:rPr>
          <w:rFonts w:ascii="Calibri" w:hAnsi="Calibri" w:cs="Calibri"/>
          <w:color w:val="000000"/>
          <w:sz w:val="22"/>
          <w:szCs w:val="22"/>
        </w:rPr>
        <w:t>_______________________________________</w:t>
      </w:r>
      <w:r w:rsidRPr="001019EC">
        <w:rPr>
          <w:rFonts w:ascii="Calibri" w:hAnsi="Calibri" w:cs="Calibri"/>
          <w:color w:val="000000"/>
          <w:sz w:val="22"/>
          <w:szCs w:val="22"/>
        </w:rPr>
        <w:tab/>
      </w:r>
      <w:r w:rsidR="00916EE8" w:rsidRPr="001019EC">
        <w:rPr>
          <w:rFonts w:ascii="Calibri" w:hAnsi="Calibri" w:cs="Calibri"/>
          <w:sz w:val="22"/>
          <w:szCs w:val="22"/>
        </w:rPr>
        <w:t xml:space="preserve">Growth in which some quantity, such as population size or economic </w:t>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output, increases at a fixed percentage per unit of time.</w:t>
      </w:r>
    </w:p>
    <w:p w14:paraId="5A6A089E" w14:textId="77777777" w:rsidR="004F6563" w:rsidRPr="001019EC" w:rsidRDefault="004F6563" w:rsidP="004F6563">
      <w:pPr>
        <w:rPr>
          <w:rFonts w:ascii="Calibri" w:hAnsi="Calibri" w:cs="Calibri"/>
          <w:color w:val="000000"/>
          <w:sz w:val="22"/>
          <w:szCs w:val="22"/>
        </w:rPr>
      </w:pPr>
    </w:p>
    <w:p w14:paraId="20EF0470" w14:textId="6D789D7E" w:rsidR="004F6563" w:rsidRPr="001019EC" w:rsidRDefault="004F6563" w:rsidP="00916EE8">
      <w:pPr>
        <w:rPr>
          <w:rFonts w:ascii="Calibri" w:hAnsi="Calibri" w:cs="Calibri"/>
          <w:color w:val="000000"/>
          <w:sz w:val="22"/>
          <w:szCs w:val="22"/>
        </w:rPr>
      </w:pPr>
      <w:r w:rsidRPr="001019EC">
        <w:rPr>
          <w:rFonts w:ascii="Calibri" w:hAnsi="Calibri" w:cs="Calibri"/>
          <w:color w:val="000000"/>
          <w:sz w:val="22"/>
          <w:szCs w:val="22"/>
        </w:rPr>
        <w:t>_______________________________________</w:t>
      </w:r>
      <w:r w:rsidRPr="001019EC">
        <w:rPr>
          <w:rFonts w:ascii="Calibri" w:hAnsi="Calibri" w:cs="Calibri"/>
          <w:color w:val="000000"/>
          <w:sz w:val="22"/>
          <w:szCs w:val="22"/>
        </w:rPr>
        <w:tab/>
      </w:r>
      <w:r w:rsidR="00916EE8" w:rsidRPr="001019EC">
        <w:rPr>
          <w:rFonts w:ascii="Calibri" w:hAnsi="Calibri" w:cs="Calibri"/>
          <w:sz w:val="22"/>
          <w:szCs w:val="22"/>
        </w:rPr>
        <w:t xml:space="preserve">Worldview that sees the natural world as a support system for human </w:t>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 xml:space="preserve">life. </w:t>
      </w:r>
    </w:p>
    <w:p w14:paraId="24BDB6B0" w14:textId="77777777" w:rsidR="004F6563" w:rsidRPr="001019EC" w:rsidRDefault="004F6563" w:rsidP="00916EE8">
      <w:pPr>
        <w:rPr>
          <w:rFonts w:ascii="Calibri" w:hAnsi="Calibri" w:cs="Calibri"/>
          <w:color w:val="000000"/>
          <w:sz w:val="22"/>
          <w:szCs w:val="22"/>
        </w:rPr>
      </w:pPr>
    </w:p>
    <w:p w14:paraId="51ACB161" w14:textId="6B52F80B" w:rsidR="00916EE8" w:rsidRPr="001019EC" w:rsidRDefault="004F6563" w:rsidP="00916EE8">
      <w:pPr>
        <w:rPr>
          <w:rFonts w:ascii="Calibri" w:hAnsi="Calibri" w:cs="Calibri"/>
          <w:sz w:val="22"/>
          <w:szCs w:val="22"/>
        </w:rPr>
      </w:pPr>
      <w:r w:rsidRPr="001019EC">
        <w:rPr>
          <w:rFonts w:ascii="Calibri" w:hAnsi="Calibri" w:cs="Calibri"/>
          <w:color w:val="000000"/>
          <w:sz w:val="22"/>
          <w:szCs w:val="22"/>
        </w:rPr>
        <w:t xml:space="preserve">_______________________________________ </w:t>
      </w:r>
      <w:r w:rsidR="00916EE8" w:rsidRPr="001019EC">
        <w:rPr>
          <w:rFonts w:ascii="Calibri" w:hAnsi="Calibri" w:cs="Calibri"/>
          <w:sz w:val="22"/>
          <w:szCs w:val="22"/>
        </w:rPr>
        <w:t xml:space="preserve">Resource available in continuous supply for the conceivable future. </w:t>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 xml:space="preserve">Examples include sunlight and the wind and flowing waters that sunlight </w:t>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powers.</w:t>
      </w:r>
    </w:p>
    <w:p w14:paraId="50AF17DF" w14:textId="2D7D4607" w:rsidR="007B2CE0" w:rsidRPr="001019EC" w:rsidRDefault="00C50D98" w:rsidP="007B2CE0">
      <w:pPr>
        <w:rPr>
          <w:rFonts w:ascii="Calibri" w:hAnsi="Calibri" w:cs="Calibri"/>
          <w:b/>
          <w:color w:val="000000"/>
          <w:sz w:val="22"/>
          <w:szCs w:val="22"/>
        </w:rPr>
      </w:pPr>
      <w:r w:rsidRPr="001019EC">
        <w:rPr>
          <w:rFonts w:ascii="Calibri" w:hAnsi="Calibri" w:cs="Calibri"/>
          <w:color w:val="000000"/>
          <w:sz w:val="22"/>
          <w:szCs w:val="22"/>
        </w:rPr>
        <w:t xml:space="preserve">  </w:t>
      </w:r>
    </w:p>
    <w:p w14:paraId="683396C8" w14:textId="1C12A4D3" w:rsidR="007B2CE0" w:rsidRPr="001019EC" w:rsidRDefault="007B2CE0" w:rsidP="007B2CE0">
      <w:pPr>
        <w:rPr>
          <w:rFonts w:ascii="Calibri" w:hAnsi="Calibri" w:cs="Calibri"/>
          <w:color w:val="000000"/>
          <w:sz w:val="22"/>
          <w:szCs w:val="22"/>
        </w:rPr>
      </w:pPr>
      <w:r w:rsidRPr="001019EC">
        <w:rPr>
          <w:rFonts w:ascii="Calibri" w:hAnsi="Calibri" w:cs="Calibri"/>
          <w:color w:val="000000"/>
          <w:sz w:val="22"/>
          <w:szCs w:val="22"/>
        </w:rPr>
        <w:t>_______________________________________</w:t>
      </w:r>
      <w:r w:rsidRPr="001019EC">
        <w:rPr>
          <w:rFonts w:ascii="Calibri" w:hAnsi="Calibri" w:cs="Calibri"/>
          <w:color w:val="000000"/>
          <w:sz w:val="22"/>
          <w:szCs w:val="22"/>
        </w:rPr>
        <w:tab/>
      </w:r>
      <w:r w:rsidR="00916EE8" w:rsidRPr="001019EC">
        <w:rPr>
          <w:rFonts w:ascii="Calibri" w:hAnsi="Calibri" w:cs="Calibri"/>
          <w:sz w:val="22"/>
          <w:szCs w:val="22"/>
        </w:rPr>
        <w:t xml:space="preserve">Amount of land and water needed to supply a population with </w:t>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 xml:space="preserve">renewable resources and to absorb and recycle the waste and pollution </w:t>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such resource use produces.</w:t>
      </w:r>
    </w:p>
    <w:p w14:paraId="29BEF445" w14:textId="77777777" w:rsidR="00D708FB" w:rsidRPr="001019EC" w:rsidRDefault="00D708FB" w:rsidP="007B2CE0">
      <w:pPr>
        <w:rPr>
          <w:rFonts w:ascii="Calibri" w:hAnsi="Calibri" w:cs="Calibri"/>
          <w:color w:val="000000"/>
          <w:sz w:val="22"/>
          <w:szCs w:val="22"/>
        </w:rPr>
      </w:pPr>
    </w:p>
    <w:p w14:paraId="2E04BA07" w14:textId="6D58A41E" w:rsidR="007B2CE0" w:rsidRPr="001019EC" w:rsidRDefault="007B2CE0" w:rsidP="00916EE8">
      <w:pPr>
        <w:rPr>
          <w:rFonts w:ascii="Calibri" w:hAnsi="Calibri" w:cs="Calibri"/>
          <w:sz w:val="22"/>
          <w:szCs w:val="22"/>
        </w:rPr>
      </w:pPr>
      <w:r w:rsidRPr="001019EC">
        <w:rPr>
          <w:rFonts w:ascii="Calibri" w:hAnsi="Calibri" w:cs="Calibri"/>
          <w:color w:val="000000"/>
          <w:sz w:val="22"/>
          <w:szCs w:val="22"/>
        </w:rPr>
        <w:t>_______________________________________</w:t>
      </w:r>
      <w:r w:rsidRPr="001019EC">
        <w:rPr>
          <w:rFonts w:ascii="Calibri" w:hAnsi="Calibri" w:cs="Calibri"/>
          <w:color w:val="000000"/>
          <w:sz w:val="22"/>
          <w:szCs w:val="22"/>
        </w:rPr>
        <w:tab/>
      </w:r>
      <w:r w:rsidR="00916EE8" w:rsidRPr="001019EC">
        <w:rPr>
          <w:rFonts w:ascii="Calibri" w:hAnsi="Calibri" w:cs="Calibri"/>
          <w:sz w:val="22"/>
          <w:szCs w:val="22"/>
        </w:rPr>
        <w:t xml:space="preserve">An individual's set of assumptions and values concerning the </w:t>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 xml:space="preserve">natural world and what they think their role in managing it </w:t>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should be.</w:t>
      </w:r>
    </w:p>
    <w:p w14:paraId="6231F1D8" w14:textId="77777777" w:rsidR="00D708FB" w:rsidRPr="001019EC" w:rsidRDefault="00D708FB" w:rsidP="00916EE8">
      <w:pPr>
        <w:rPr>
          <w:rFonts w:ascii="Calibri" w:hAnsi="Calibri" w:cs="Calibri"/>
          <w:color w:val="000000"/>
          <w:sz w:val="22"/>
          <w:szCs w:val="22"/>
        </w:rPr>
      </w:pPr>
    </w:p>
    <w:p w14:paraId="7A439EFC" w14:textId="4B857D27" w:rsidR="007B2CE0" w:rsidRPr="001019EC" w:rsidRDefault="007B2CE0" w:rsidP="00916EE8">
      <w:pPr>
        <w:pStyle w:val="Heading2"/>
        <w:rPr>
          <w:rFonts w:ascii="Calibri" w:hAnsi="Calibri" w:cs="Calibri"/>
          <w:b w:val="0"/>
          <w:bCs w:val="0"/>
          <w:color w:val="000000"/>
          <w:sz w:val="22"/>
          <w:szCs w:val="22"/>
          <w:u w:val="none"/>
        </w:rPr>
      </w:pPr>
      <w:r w:rsidRPr="001019EC">
        <w:rPr>
          <w:rFonts w:ascii="Calibri" w:hAnsi="Calibri" w:cs="Calibri"/>
          <w:b w:val="0"/>
          <w:color w:val="000000"/>
          <w:sz w:val="22"/>
          <w:szCs w:val="22"/>
          <w:u w:val="none"/>
        </w:rPr>
        <w:t>_______________________________________</w:t>
      </w:r>
      <w:r w:rsidRPr="001019EC">
        <w:rPr>
          <w:rFonts w:ascii="Calibri" w:hAnsi="Calibri" w:cs="Calibri"/>
          <w:b w:val="0"/>
          <w:color w:val="000000"/>
          <w:sz w:val="22"/>
          <w:szCs w:val="22"/>
          <w:u w:val="none"/>
        </w:rPr>
        <w:tab/>
      </w:r>
      <w:r w:rsidR="00916EE8" w:rsidRPr="001019EC">
        <w:rPr>
          <w:rFonts w:ascii="Calibri" w:hAnsi="Calibri" w:cs="Calibri"/>
          <w:b w:val="0"/>
          <w:bCs w:val="0"/>
          <w:sz w:val="22"/>
          <w:szCs w:val="22"/>
          <w:u w:val="none"/>
        </w:rPr>
        <w:t xml:space="preserve">Resource that exists in a fixed amount and takes millions to billions of </w:t>
      </w:r>
      <w:r w:rsidR="00916EE8" w:rsidRPr="001019EC">
        <w:rPr>
          <w:rFonts w:ascii="Calibri" w:hAnsi="Calibri" w:cs="Calibri"/>
          <w:b w:val="0"/>
          <w:bCs w:val="0"/>
          <w:sz w:val="22"/>
          <w:szCs w:val="22"/>
          <w:u w:val="none"/>
        </w:rPr>
        <w:tab/>
      </w:r>
      <w:r w:rsidR="00916EE8" w:rsidRPr="001019EC">
        <w:rPr>
          <w:rFonts w:ascii="Calibri" w:hAnsi="Calibri" w:cs="Calibri"/>
          <w:b w:val="0"/>
          <w:bCs w:val="0"/>
          <w:sz w:val="22"/>
          <w:szCs w:val="22"/>
          <w:u w:val="none"/>
        </w:rPr>
        <w:tab/>
      </w:r>
      <w:r w:rsidR="00916EE8" w:rsidRPr="001019EC">
        <w:rPr>
          <w:rFonts w:ascii="Calibri" w:hAnsi="Calibri" w:cs="Calibri"/>
          <w:b w:val="0"/>
          <w:bCs w:val="0"/>
          <w:sz w:val="22"/>
          <w:szCs w:val="22"/>
          <w:u w:val="none"/>
        </w:rPr>
        <w:tab/>
      </w:r>
      <w:r w:rsidR="00916EE8" w:rsidRPr="001019EC">
        <w:rPr>
          <w:rFonts w:ascii="Calibri" w:hAnsi="Calibri" w:cs="Calibri"/>
          <w:b w:val="0"/>
          <w:bCs w:val="0"/>
          <w:sz w:val="22"/>
          <w:szCs w:val="22"/>
          <w:u w:val="none"/>
        </w:rPr>
        <w:tab/>
      </w:r>
      <w:r w:rsidR="00916EE8" w:rsidRPr="001019EC">
        <w:rPr>
          <w:rFonts w:ascii="Calibri" w:hAnsi="Calibri" w:cs="Calibri"/>
          <w:b w:val="0"/>
          <w:bCs w:val="0"/>
          <w:sz w:val="22"/>
          <w:szCs w:val="22"/>
          <w:u w:val="none"/>
        </w:rPr>
        <w:tab/>
      </w:r>
      <w:r w:rsidR="00916EE8" w:rsidRPr="001019EC">
        <w:rPr>
          <w:rFonts w:ascii="Calibri" w:hAnsi="Calibri" w:cs="Calibri"/>
          <w:b w:val="0"/>
          <w:bCs w:val="0"/>
          <w:sz w:val="22"/>
          <w:szCs w:val="22"/>
          <w:u w:val="none"/>
        </w:rPr>
        <w:tab/>
      </w:r>
      <w:r w:rsidR="00916EE8" w:rsidRPr="001019EC">
        <w:rPr>
          <w:rFonts w:ascii="Calibri" w:hAnsi="Calibri" w:cs="Calibri"/>
          <w:b w:val="0"/>
          <w:bCs w:val="0"/>
          <w:sz w:val="22"/>
          <w:szCs w:val="22"/>
          <w:u w:val="none"/>
        </w:rPr>
        <w:tab/>
      </w:r>
      <w:r w:rsidR="00916EE8" w:rsidRPr="001019EC">
        <w:rPr>
          <w:rFonts w:ascii="Calibri" w:hAnsi="Calibri" w:cs="Calibri"/>
          <w:b w:val="0"/>
          <w:bCs w:val="0"/>
          <w:sz w:val="22"/>
          <w:szCs w:val="22"/>
          <w:u w:val="none"/>
        </w:rPr>
        <w:t xml:space="preserve">years to form, so it will be used more quickly than it can be replaced. </w:t>
      </w:r>
      <w:r w:rsidR="00916EE8" w:rsidRPr="001019EC">
        <w:rPr>
          <w:rFonts w:ascii="Calibri" w:hAnsi="Calibri" w:cs="Calibri"/>
          <w:b w:val="0"/>
          <w:bCs w:val="0"/>
          <w:sz w:val="22"/>
          <w:szCs w:val="22"/>
          <w:u w:val="none"/>
        </w:rPr>
        <w:tab/>
      </w:r>
      <w:r w:rsidR="00916EE8" w:rsidRPr="001019EC">
        <w:rPr>
          <w:rFonts w:ascii="Calibri" w:hAnsi="Calibri" w:cs="Calibri"/>
          <w:b w:val="0"/>
          <w:bCs w:val="0"/>
          <w:sz w:val="22"/>
          <w:szCs w:val="22"/>
          <w:u w:val="none"/>
        </w:rPr>
        <w:tab/>
      </w:r>
      <w:r w:rsidR="00916EE8" w:rsidRPr="001019EC">
        <w:rPr>
          <w:rFonts w:ascii="Calibri" w:hAnsi="Calibri" w:cs="Calibri"/>
          <w:b w:val="0"/>
          <w:bCs w:val="0"/>
          <w:sz w:val="22"/>
          <w:szCs w:val="22"/>
          <w:u w:val="none"/>
        </w:rPr>
        <w:tab/>
      </w:r>
      <w:r w:rsidR="00916EE8" w:rsidRPr="001019EC">
        <w:rPr>
          <w:rFonts w:ascii="Calibri" w:hAnsi="Calibri" w:cs="Calibri"/>
          <w:b w:val="0"/>
          <w:bCs w:val="0"/>
          <w:sz w:val="22"/>
          <w:szCs w:val="22"/>
          <w:u w:val="none"/>
        </w:rPr>
        <w:tab/>
      </w:r>
      <w:r w:rsidR="00916EE8" w:rsidRPr="001019EC">
        <w:rPr>
          <w:rFonts w:ascii="Calibri" w:hAnsi="Calibri" w:cs="Calibri"/>
          <w:b w:val="0"/>
          <w:bCs w:val="0"/>
          <w:sz w:val="22"/>
          <w:szCs w:val="22"/>
          <w:u w:val="none"/>
        </w:rPr>
        <w:tab/>
      </w:r>
      <w:r w:rsidR="00916EE8" w:rsidRPr="001019EC">
        <w:rPr>
          <w:rFonts w:ascii="Calibri" w:hAnsi="Calibri" w:cs="Calibri"/>
          <w:b w:val="0"/>
          <w:bCs w:val="0"/>
          <w:sz w:val="22"/>
          <w:szCs w:val="22"/>
          <w:u w:val="none"/>
        </w:rPr>
        <w:tab/>
      </w:r>
      <w:r w:rsidR="00916EE8" w:rsidRPr="001019EC">
        <w:rPr>
          <w:rFonts w:ascii="Calibri" w:hAnsi="Calibri" w:cs="Calibri"/>
          <w:b w:val="0"/>
          <w:bCs w:val="0"/>
          <w:sz w:val="22"/>
          <w:szCs w:val="22"/>
          <w:u w:val="none"/>
        </w:rPr>
        <w:tab/>
      </w:r>
      <w:r w:rsidR="00916EE8" w:rsidRPr="001019EC">
        <w:rPr>
          <w:rFonts w:ascii="Calibri" w:hAnsi="Calibri" w:cs="Calibri"/>
          <w:b w:val="0"/>
          <w:bCs w:val="0"/>
          <w:sz w:val="22"/>
          <w:szCs w:val="22"/>
          <w:u w:val="none"/>
        </w:rPr>
        <w:t>Examples include copper, aluminum, coal, oil, salt, and sand.</w:t>
      </w:r>
    </w:p>
    <w:p w14:paraId="0F372C9A" w14:textId="77777777" w:rsidR="00D708FB" w:rsidRPr="001019EC" w:rsidRDefault="00D708FB" w:rsidP="007B2CE0">
      <w:pPr>
        <w:rPr>
          <w:rFonts w:ascii="Calibri" w:hAnsi="Calibri" w:cs="Calibri"/>
          <w:color w:val="000000"/>
          <w:sz w:val="22"/>
          <w:szCs w:val="22"/>
        </w:rPr>
      </w:pPr>
    </w:p>
    <w:p w14:paraId="52B6B795" w14:textId="05EDAE93" w:rsidR="007B2CE0" w:rsidRPr="001019EC" w:rsidRDefault="007B2CE0" w:rsidP="007B2CE0">
      <w:pPr>
        <w:rPr>
          <w:rFonts w:ascii="Calibri" w:hAnsi="Calibri" w:cs="Calibri"/>
          <w:color w:val="000000"/>
          <w:sz w:val="22"/>
          <w:szCs w:val="22"/>
        </w:rPr>
      </w:pPr>
      <w:r w:rsidRPr="001019EC">
        <w:rPr>
          <w:rFonts w:ascii="Calibri" w:hAnsi="Calibri" w:cs="Calibri"/>
          <w:color w:val="000000"/>
          <w:sz w:val="22"/>
          <w:szCs w:val="22"/>
        </w:rPr>
        <w:t>_______________________________________</w:t>
      </w:r>
      <w:r w:rsidRPr="001019EC">
        <w:rPr>
          <w:rFonts w:ascii="Calibri" w:hAnsi="Calibri" w:cs="Calibri"/>
          <w:color w:val="000000"/>
          <w:sz w:val="22"/>
          <w:szCs w:val="22"/>
        </w:rPr>
        <w:tab/>
      </w:r>
      <w:r w:rsidR="00916EE8" w:rsidRPr="001019EC">
        <w:rPr>
          <w:rFonts w:ascii="Calibri" w:hAnsi="Calibri" w:cs="Calibri"/>
          <w:sz w:val="22"/>
          <w:szCs w:val="22"/>
        </w:rPr>
        <w:t xml:space="preserve">Capacity of Earth's natural systems that support life </w:t>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 xml:space="preserve">(including human social systems) to maintain stability or to </w:t>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adapt to changing environmental conditions indefinitely.</w:t>
      </w:r>
    </w:p>
    <w:p w14:paraId="0FB95DF3" w14:textId="77777777" w:rsidR="00D708FB" w:rsidRPr="001019EC" w:rsidRDefault="00D708FB" w:rsidP="007B2CE0">
      <w:pPr>
        <w:rPr>
          <w:rFonts w:ascii="Calibri" w:hAnsi="Calibri" w:cs="Calibri"/>
          <w:color w:val="000000"/>
          <w:sz w:val="22"/>
          <w:szCs w:val="22"/>
        </w:rPr>
      </w:pPr>
    </w:p>
    <w:p w14:paraId="5555ECAC" w14:textId="53A15676" w:rsidR="007B2CE0" w:rsidRPr="001019EC" w:rsidRDefault="007B2CE0" w:rsidP="007B2CE0">
      <w:pPr>
        <w:ind w:left="4320" w:hanging="4320"/>
        <w:rPr>
          <w:rFonts w:ascii="Calibri" w:hAnsi="Calibri" w:cs="Calibri"/>
          <w:color w:val="000000"/>
          <w:sz w:val="22"/>
          <w:szCs w:val="22"/>
        </w:rPr>
      </w:pPr>
      <w:r w:rsidRPr="001019EC">
        <w:rPr>
          <w:rFonts w:ascii="Calibri" w:hAnsi="Calibri" w:cs="Calibri"/>
          <w:color w:val="000000"/>
          <w:sz w:val="22"/>
          <w:szCs w:val="22"/>
        </w:rPr>
        <w:t>_______________________________________</w:t>
      </w:r>
      <w:r w:rsidRPr="001019EC">
        <w:rPr>
          <w:rFonts w:ascii="Calibri" w:hAnsi="Calibri" w:cs="Calibri"/>
          <w:color w:val="000000"/>
          <w:sz w:val="22"/>
          <w:szCs w:val="22"/>
        </w:rPr>
        <w:tab/>
      </w:r>
      <w:r w:rsidR="00916EE8" w:rsidRPr="001019EC">
        <w:rPr>
          <w:rFonts w:ascii="Calibri" w:hAnsi="Calibri" w:cs="Calibri"/>
          <w:sz w:val="22"/>
          <w:szCs w:val="22"/>
        </w:rPr>
        <w:t>Resource that can be replenished rapidly (in hours to centuries) through natural processes if it is not used up faster than it is replaced. Examples include forests, grasslands, wildlife, fertile topsoil, clean air, and fresh water.</w:t>
      </w:r>
    </w:p>
    <w:p w14:paraId="5C656191" w14:textId="77777777" w:rsidR="00447937" w:rsidRPr="001019EC" w:rsidRDefault="00447937" w:rsidP="00D708FB">
      <w:pPr>
        <w:ind w:left="4320" w:hanging="4320"/>
        <w:rPr>
          <w:rFonts w:ascii="Calibri" w:hAnsi="Calibri" w:cs="Calibri"/>
          <w:color w:val="000000"/>
          <w:sz w:val="22"/>
          <w:szCs w:val="22"/>
        </w:rPr>
      </w:pPr>
    </w:p>
    <w:p w14:paraId="385CE4C6" w14:textId="77777777" w:rsidR="00447937" w:rsidRPr="001019EC" w:rsidRDefault="00447937" w:rsidP="00D708FB">
      <w:pPr>
        <w:ind w:left="4320" w:hanging="4320"/>
        <w:rPr>
          <w:rFonts w:ascii="Calibri" w:hAnsi="Calibri" w:cs="Calibri"/>
          <w:color w:val="000000"/>
          <w:sz w:val="22"/>
          <w:szCs w:val="22"/>
        </w:rPr>
      </w:pPr>
    </w:p>
    <w:p w14:paraId="5EC14563" w14:textId="77777777" w:rsidR="008F2956" w:rsidRPr="001019EC" w:rsidRDefault="008F2956" w:rsidP="008F2956">
      <w:pPr>
        <w:pStyle w:val="ColorfulList-Accent1"/>
        <w:ind w:left="360"/>
        <w:rPr>
          <w:rFonts w:ascii="Calibri" w:hAnsi="Calibri" w:cs="Calibri"/>
          <w:b/>
          <w:sz w:val="22"/>
          <w:szCs w:val="22"/>
        </w:rPr>
      </w:pPr>
    </w:p>
    <w:p w14:paraId="679F045F" w14:textId="77777777" w:rsidR="008F2956" w:rsidRPr="001019EC" w:rsidRDefault="008F2956" w:rsidP="00476A7D">
      <w:pPr>
        <w:pStyle w:val="ColorfulList-Accent1"/>
        <w:ind w:left="0"/>
        <w:rPr>
          <w:rFonts w:ascii="Calibri" w:hAnsi="Calibri" w:cs="Calibri"/>
          <w:b/>
          <w:sz w:val="22"/>
          <w:szCs w:val="22"/>
        </w:rPr>
      </w:pPr>
    </w:p>
    <w:sectPr w:rsidR="008F2956" w:rsidRPr="001019EC" w:rsidSect="00AF65FA">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0E0C7A" w14:textId="77777777" w:rsidR="001019EC" w:rsidRDefault="001019EC">
      <w:r>
        <w:separator/>
      </w:r>
    </w:p>
  </w:endnote>
  <w:endnote w:type="continuationSeparator" w:id="0">
    <w:p w14:paraId="44186AAA" w14:textId="77777777" w:rsidR="001019EC" w:rsidRDefault="00101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83800" w14:textId="77777777" w:rsidR="00476A7D" w:rsidRDefault="00476A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90361" w14:textId="77777777" w:rsidR="00476A7D" w:rsidRDefault="00476A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63116" w14:textId="77777777" w:rsidR="00476A7D" w:rsidRDefault="00476A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14C825" w14:textId="77777777" w:rsidR="001019EC" w:rsidRDefault="001019EC">
      <w:r>
        <w:separator/>
      </w:r>
    </w:p>
  </w:footnote>
  <w:footnote w:type="continuationSeparator" w:id="0">
    <w:p w14:paraId="6756B308" w14:textId="77777777" w:rsidR="001019EC" w:rsidRDefault="001019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8EBFF" w14:textId="77777777" w:rsidR="00476A7D" w:rsidRDefault="00476A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45ED1" w14:textId="115327FC" w:rsidR="006D0D1E" w:rsidRPr="009B3849" w:rsidRDefault="00476A7D" w:rsidP="00476A7D">
    <w:pPr>
      <w:pStyle w:val="Header"/>
      <w:pBdr>
        <w:bottom w:val="thickThinSmallGap" w:sz="24" w:space="6" w:color="622423"/>
      </w:pBdr>
      <w:rPr>
        <w:rFonts w:ascii="Cambria" w:hAnsi="Cambria"/>
        <w:sz w:val="32"/>
        <w:szCs w:val="32"/>
      </w:rPr>
    </w:pPr>
    <w:r w:rsidRPr="00476A7D">
      <w:rPr>
        <w:rFonts w:ascii="Calibri" w:hAnsi="Calibri"/>
        <w:sz w:val="24"/>
        <w:szCs w:val="24"/>
      </w:rPr>
      <w:t>Intro to Environmental Science Vocab Quiz</w:t>
    </w:r>
    <w:r w:rsidR="007B2CE0">
      <w:rPr>
        <w:rFonts w:ascii="Calibri" w:hAnsi="Calibri"/>
        <w:sz w:val="32"/>
        <w:szCs w:val="32"/>
      </w:rPr>
      <w:tab/>
    </w:r>
    <w:r w:rsidR="007B2CE0">
      <w:rPr>
        <w:rFonts w:ascii="Calibri" w:hAnsi="Calibri"/>
        <w:sz w:val="32"/>
        <w:szCs w:val="32"/>
      </w:rPr>
      <w:tab/>
    </w:r>
    <w:r w:rsidR="006D0D1E">
      <w:rPr>
        <w:rFonts w:ascii="Calibri" w:hAnsi="Calibri"/>
        <w:sz w:val="32"/>
        <w:szCs w:val="32"/>
      </w:rPr>
      <w:t xml:space="preserve">                          Name ______________________</w:t>
    </w:r>
  </w:p>
  <w:p w14:paraId="0D46487A" w14:textId="77777777" w:rsidR="006D0D1E" w:rsidRPr="00476A7D" w:rsidRDefault="006D0D1E" w:rsidP="00476A7D">
    <w:pPr>
      <w:pStyle w:val="Head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72B36" w14:textId="77777777" w:rsidR="00476A7D" w:rsidRDefault="00476A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15940F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226A62"/>
    <w:multiLevelType w:val="hybridMultilevel"/>
    <w:tmpl w:val="92429672"/>
    <w:lvl w:ilvl="0" w:tplc="E0944E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293DD8"/>
    <w:multiLevelType w:val="hybridMultilevel"/>
    <w:tmpl w:val="8416D7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106B76"/>
    <w:multiLevelType w:val="hybridMultilevel"/>
    <w:tmpl w:val="09F67D14"/>
    <w:lvl w:ilvl="0" w:tplc="20B2AA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084916"/>
    <w:multiLevelType w:val="hybridMultilevel"/>
    <w:tmpl w:val="D25CCC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940AC9"/>
    <w:multiLevelType w:val="hybridMultilevel"/>
    <w:tmpl w:val="D668F7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CD83346"/>
    <w:multiLevelType w:val="hybridMultilevel"/>
    <w:tmpl w:val="D668F7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1BF63B3"/>
    <w:multiLevelType w:val="hybridMultilevel"/>
    <w:tmpl w:val="ACD86EBA"/>
    <w:lvl w:ilvl="0" w:tplc="E0F0DF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1D6536E"/>
    <w:multiLevelType w:val="hybridMultilevel"/>
    <w:tmpl w:val="949EF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DF3C8D"/>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62D303B9"/>
    <w:multiLevelType w:val="hybridMultilevel"/>
    <w:tmpl w:val="CF78CE2A"/>
    <w:lvl w:ilvl="0" w:tplc="A09275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7F31EE9"/>
    <w:multiLevelType w:val="hybridMultilevel"/>
    <w:tmpl w:val="640A4D36"/>
    <w:lvl w:ilvl="0" w:tplc="A41654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B8C20AD"/>
    <w:multiLevelType w:val="hybridMultilevel"/>
    <w:tmpl w:val="D668F7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C2508A4"/>
    <w:multiLevelType w:val="hybridMultilevel"/>
    <w:tmpl w:val="085E5C5C"/>
    <w:lvl w:ilvl="0" w:tplc="04090001">
      <w:start w:val="1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26230C"/>
    <w:multiLevelType w:val="hybridMultilevel"/>
    <w:tmpl w:val="0838B610"/>
    <w:lvl w:ilvl="0" w:tplc="B9487C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DE41AEF"/>
    <w:multiLevelType w:val="hybridMultilevel"/>
    <w:tmpl w:val="25A207E4"/>
    <w:lvl w:ilvl="0" w:tplc="02945F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6"/>
  </w:num>
  <w:num w:numId="3">
    <w:abstractNumId w:val="4"/>
  </w:num>
  <w:num w:numId="4">
    <w:abstractNumId w:val="8"/>
  </w:num>
  <w:num w:numId="5">
    <w:abstractNumId w:val="15"/>
  </w:num>
  <w:num w:numId="6">
    <w:abstractNumId w:val="10"/>
  </w:num>
  <w:num w:numId="7">
    <w:abstractNumId w:val="11"/>
  </w:num>
  <w:num w:numId="8">
    <w:abstractNumId w:val="14"/>
  </w:num>
  <w:num w:numId="9">
    <w:abstractNumId w:val="1"/>
  </w:num>
  <w:num w:numId="10">
    <w:abstractNumId w:val="7"/>
  </w:num>
  <w:num w:numId="11">
    <w:abstractNumId w:val="3"/>
  </w:num>
  <w:num w:numId="12">
    <w:abstractNumId w:val="2"/>
  </w:num>
  <w:num w:numId="13">
    <w:abstractNumId w:val="5"/>
  </w:num>
  <w:num w:numId="14">
    <w:abstractNumId w:val="12"/>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formsDesign/>
  <w:doNotTrackMoves/>
  <w:defaultTabStop w:val="72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1C6C"/>
    <w:rsid w:val="00013FF9"/>
    <w:rsid w:val="00020541"/>
    <w:rsid w:val="0004044C"/>
    <w:rsid w:val="000B2833"/>
    <w:rsid w:val="001019EC"/>
    <w:rsid w:val="00223E1F"/>
    <w:rsid w:val="002A6EAA"/>
    <w:rsid w:val="002D51CE"/>
    <w:rsid w:val="002E3F88"/>
    <w:rsid w:val="00307117"/>
    <w:rsid w:val="00313A68"/>
    <w:rsid w:val="00402643"/>
    <w:rsid w:val="00447937"/>
    <w:rsid w:val="00461A16"/>
    <w:rsid w:val="00476A7D"/>
    <w:rsid w:val="00491A49"/>
    <w:rsid w:val="004F6563"/>
    <w:rsid w:val="005547BB"/>
    <w:rsid w:val="005A69AE"/>
    <w:rsid w:val="005B4459"/>
    <w:rsid w:val="005B68E4"/>
    <w:rsid w:val="005F4394"/>
    <w:rsid w:val="0060346E"/>
    <w:rsid w:val="006D0D1E"/>
    <w:rsid w:val="00775640"/>
    <w:rsid w:val="007950E7"/>
    <w:rsid w:val="007B2CE0"/>
    <w:rsid w:val="007D460B"/>
    <w:rsid w:val="0088438E"/>
    <w:rsid w:val="008A14C2"/>
    <w:rsid w:val="008F18CA"/>
    <w:rsid w:val="008F2956"/>
    <w:rsid w:val="00903FB3"/>
    <w:rsid w:val="00916EE8"/>
    <w:rsid w:val="00930665"/>
    <w:rsid w:val="009B3100"/>
    <w:rsid w:val="009B3849"/>
    <w:rsid w:val="00A2726D"/>
    <w:rsid w:val="00A66C6E"/>
    <w:rsid w:val="00AE1D95"/>
    <w:rsid w:val="00AE26E5"/>
    <w:rsid w:val="00AF65FA"/>
    <w:rsid w:val="00B91C6C"/>
    <w:rsid w:val="00BE35CE"/>
    <w:rsid w:val="00C419A6"/>
    <w:rsid w:val="00C50D98"/>
    <w:rsid w:val="00D16CAC"/>
    <w:rsid w:val="00D708FB"/>
    <w:rsid w:val="00E3305B"/>
    <w:rsid w:val="00E73D93"/>
    <w:rsid w:val="00ED2D47"/>
    <w:rsid w:val="00EF70D2"/>
    <w:rsid w:val="00F45695"/>
    <w:rsid w:val="00FF1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3A99F6"/>
  <w14:defaultImageDpi w14:val="300"/>
  <w15:chartTrackingRefBased/>
  <w15:docId w15:val="{47F5D5F7-0B0C-4DF0-8F77-2E7FE9C1E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widowControl w:val="0"/>
      <w:outlineLvl w:val="0"/>
    </w:pPr>
    <w:rPr>
      <w:rFonts w:ascii="Comic Sans MS" w:hAnsi="Comic Sans MS"/>
      <w:b/>
      <w:snapToGrid w:val="0"/>
      <w:sz w:val="22"/>
      <w:u w:val="single"/>
    </w:rPr>
  </w:style>
  <w:style w:type="paragraph" w:styleId="Heading2">
    <w:name w:val="heading 2"/>
    <w:basedOn w:val="Normal"/>
    <w:next w:val="Normal"/>
    <w:qFormat/>
    <w:pPr>
      <w:keepNext/>
      <w:widowControl w:val="0"/>
      <w:outlineLvl w:val="1"/>
    </w:pPr>
    <w:rPr>
      <w:rFonts w:ascii="Comic Sans MS" w:hAnsi="Comic Sans MS"/>
      <w:b/>
      <w:bCs/>
      <w:snapToGrid w:val="0"/>
      <w:sz w:val="18"/>
      <w:u w:val="single"/>
    </w:rPr>
  </w:style>
  <w:style w:type="paragraph" w:styleId="Heading3">
    <w:name w:val="heading 3"/>
    <w:basedOn w:val="Normal"/>
    <w:next w:val="Normal"/>
    <w:qFormat/>
    <w:pPr>
      <w:keepNext/>
      <w:widowControl w:val="0"/>
      <w:outlineLvl w:val="2"/>
    </w:pPr>
    <w:rPr>
      <w:rFonts w:ascii="Comic Sans MS" w:hAnsi="Comic Sans MS"/>
      <w:b/>
      <w:bCs/>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jc w:val="center"/>
    </w:pPr>
    <w:rPr>
      <w:b/>
      <w:snapToGrid w:val="0"/>
      <w:sz w:val="36"/>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B91C6C"/>
    <w:rPr>
      <w:rFonts w:ascii="Tahoma" w:hAnsi="Tahoma" w:cs="Tahoma"/>
      <w:sz w:val="16"/>
      <w:szCs w:val="16"/>
    </w:rPr>
  </w:style>
  <w:style w:type="character" w:customStyle="1" w:styleId="BalloonTextChar">
    <w:name w:val="Balloon Text Char"/>
    <w:link w:val="BalloonText"/>
    <w:uiPriority w:val="99"/>
    <w:semiHidden/>
    <w:rsid w:val="00B91C6C"/>
    <w:rPr>
      <w:rFonts w:ascii="Tahoma" w:hAnsi="Tahoma" w:cs="Tahoma"/>
      <w:sz w:val="16"/>
      <w:szCs w:val="16"/>
    </w:rPr>
  </w:style>
  <w:style w:type="paragraph" w:styleId="ColorfulList-Accent1">
    <w:name w:val="Colorful List Accent 1"/>
    <w:basedOn w:val="Normal"/>
    <w:uiPriority w:val="34"/>
    <w:qFormat/>
    <w:rsid w:val="005B4459"/>
    <w:pPr>
      <w:ind w:left="720"/>
      <w:contextualSpacing/>
    </w:pPr>
  </w:style>
  <w:style w:type="character" w:customStyle="1" w:styleId="HeaderChar">
    <w:name w:val="Header Char"/>
    <w:basedOn w:val="DefaultParagraphFont"/>
    <w:link w:val="Header"/>
    <w:uiPriority w:val="99"/>
    <w:rsid w:val="009B3849"/>
  </w:style>
  <w:style w:type="paragraph" w:styleId="MediumGrid2">
    <w:name w:val="Medium Grid 2"/>
    <w:uiPriority w:val="1"/>
    <w:qFormat/>
    <w:rsid w:val="007B2CE0"/>
    <w:rPr>
      <w:rFonts w:ascii="Arial" w:eastAsia="Calibri" w:hAnsi="Arial"/>
      <w:sz w:val="24"/>
      <w:szCs w:val="22"/>
    </w:rPr>
  </w:style>
  <w:style w:type="paragraph" w:customStyle="1" w:styleId="ColorfulList-Accent11">
    <w:name w:val="Colorful List - Accent 11"/>
    <w:basedOn w:val="Normal"/>
    <w:uiPriority w:val="34"/>
    <w:qFormat/>
    <w:rsid w:val="00A2726D"/>
    <w:pPr>
      <w:ind w:left="720"/>
      <w:contextualSpacing/>
    </w:pPr>
  </w:style>
  <w:style w:type="table" w:styleId="TableGrid">
    <w:name w:val="Table Grid"/>
    <w:basedOn w:val="TableNormal"/>
    <w:uiPriority w:val="39"/>
    <w:rsid w:val="000205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712F0-10F7-49C4-9FBA-84B0EF0F6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Biology</vt:lpstr>
    </vt:vector>
  </TitlesOfParts>
  <Company>Loyalsock Township School District</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dc:title>
  <dc:subject/>
  <dc:creator>Kindra Brelsford</dc:creator>
  <cp:keywords/>
  <cp:lastModifiedBy>USBiologyTeaching</cp:lastModifiedBy>
  <cp:revision>2</cp:revision>
  <cp:lastPrinted>2017-09-20T12:35:00Z</cp:lastPrinted>
  <dcterms:created xsi:type="dcterms:W3CDTF">2020-06-03T15:05:00Z</dcterms:created>
  <dcterms:modified xsi:type="dcterms:W3CDTF">2020-06-03T15:05:00Z</dcterms:modified>
</cp:coreProperties>
</file>