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985989" w:displacedByCustomXml="next"/>
    <w:bookmarkEnd w:id="0" w:displacedByCustomXml="next"/>
    <w:bookmarkStart w:id="1" w:name="_Hlk17796692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804157968"/>
        <w:placeholder>
          <w:docPart w:val="7C46D5F0A72941FF8B262AFF1B4D4F25"/>
        </w:placeholder>
        <w:showingPlcHdr/>
      </w:sdtPr>
      <w:sdtEndPr/>
      <w:sdtContent>
        <w:p w14:paraId="0FC2A99B" w14:textId="2A16F93D" w:rsidR="00F50AD8" w:rsidRPr="00F50AD8" w:rsidRDefault="00F50AD8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</w:t>
          </w:r>
          <w:r w:rsidR="00EC030B" w:rsidRPr="00EC030B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>Answer Key</w:t>
          </w:r>
          <w:r w:rsidRPr="00EC030B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>_______________</w:t>
          </w: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Date:__________ Period:_____</w:t>
          </w:r>
        </w:p>
        <w:p w14:paraId="367F260B" w14:textId="7B90757A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</w:t>
          </w:r>
          <w:r w:rsidR="006679E0"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</w:t>
          </w:r>
          <w:r w:rsidR="00E924E6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MOD</w:t>
          </w:r>
        </w:p>
      </w:sdtContent>
    </w:sdt>
    <w:bookmarkEnd w:id="1" w:displacedByCustomXml="prev"/>
    <w:bookmarkStart w:id="2" w:name="_Hlk17796878" w:displacedByCustomXml="next"/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411589452"/>
        <w:placeholder>
          <w:docPart w:val="F07847596F034EC399AAA6C468EACBCC"/>
        </w:placeholder>
        <w:showingPlcHdr/>
      </w:sdtPr>
      <w:sdtEndPr/>
      <w:sdtContent>
        <w:p w14:paraId="46E33E8D" w14:textId="44B70282" w:rsidR="009B1240" w:rsidRPr="00F50AD8" w:rsidRDefault="006679E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Fill in the Blank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(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10 points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)</w:t>
          </w:r>
        </w:p>
      </w:sdtContent>
    </w:sdt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1289629973"/>
        <w:placeholder>
          <w:docPart w:val="11104DFACEC84CB3B113FEE875A1623E"/>
        </w:placeholder>
        <w:showingPlcHdr/>
      </w:sdtPr>
      <w:sdtEndPr/>
      <w:sdtContent>
        <w:p w14:paraId="16E376CD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sdtContent>
    </w:sdt>
    <w:bookmarkEnd w:id="2"/>
    <w:p w14:paraId="2F514634" w14:textId="6EFE6DBB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Start w:id="3" w:name="_Hlk17797077"/>
    <w:p w14:paraId="61CC5522" w14:textId="31C49E50" w:rsidR="009B1240" w:rsidRPr="00F50AD8" w:rsidRDefault="00E733AC" w:rsidP="00D67B9E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4F2BF" wp14:editId="25C09682">
                <wp:simplePos x="0" y="0"/>
                <wp:positionH relativeFrom="margin">
                  <wp:posOffset>257175</wp:posOffset>
                </wp:positionH>
                <wp:positionV relativeFrom="paragraph">
                  <wp:posOffset>250825</wp:posOffset>
                </wp:positionV>
                <wp:extent cx="6633845" cy="77152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B98C" w14:textId="29B2D501" w:rsidR="003A14FC" w:rsidRDefault="003A14FC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Observation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** 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Hypothesis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C04B743" w14:textId="61A881AA" w:rsidR="00BD66E5" w:rsidRPr="006E0957" w:rsidRDefault="003A14FC" w:rsidP="00E733A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Data 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>Quantitative</w:t>
                            </w:r>
                            <w:r w:rsidR="00EC03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91390A">
                              <w:rPr>
                                <w:sz w:val="28"/>
                                <w:szCs w:val="28"/>
                              </w:rPr>
                              <w:t xml:space="preserve">* </w:t>
                            </w:r>
                            <w:r w:rsidR="00EC030B">
                              <w:rPr>
                                <w:sz w:val="28"/>
                                <w:szCs w:val="28"/>
                              </w:rPr>
                              <w:t>Qualitative *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91390A">
                              <w:rPr>
                                <w:sz w:val="28"/>
                                <w:szCs w:val="28"/>
                              </w:rPr>
                              <w:t>Several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F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19.75pt;width:522.3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CEJQIAAE0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">
                <v:textbox>
                  <w:txbxContent>
                    <w:p w14:paraId="32F0B98C" w14:textId="29B2D501" w:rsidR="003A14FC" w:rsidRDefault="003A14FC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Observation </w:t>
                      </w:r>
                      <w:r>
                        <w:rPr>
                          <w:sz w:val="28"/>
                          <w:szCs w:val="28"/>
                        </w:rPr>
                        <w:t xml:space="preserve">** 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Hypothesis </w:t>
                      </w: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C04B743" w14:textId="61A881AA" w:rsidR="00BD66E5" w:rsidRPr="006E0957" w:rsidRDefault="003A14FC" w:rsidP="00E733A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Data **</w:t>
                      </w:r>
                      <w:r w:rsidR="00654FE6">
                        <w:rPr>
                          <w:sz w:val="28"/>
                          <w:szCs w:val="28"/>
                        </w:rPr>
                        <w:t>Quantitative</w:t>
                      </w:r>
                      <w:r w:rsidR="00EC030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91390A">
                        <w:rPr>
                          <w:sz w:val="28"/>
                          <w:szCs w:val="28"/>
                        </w:rPr>
                        <w:t xml:space="preserve">* </w:t>
                      </w:r>
                      <w:r w:rsidR="00EC030B">
                        <w:rPr>
                          <w:sz w:val="28"/>
                          <w:szCs w:val="28"/>
                        </w:rPr>
                        <w:t>Qualitative *</w:t>
                      </w: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91390A">
                        <w:rPr>
                          <w:sz w:val="28"/>
                          <w:szCs w:val="28"/>
                        </w:rPr>
                        <w:t>Several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240"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WORD BANK</w:t>
      </w:r>
    </w:p>
    <w:p w14:paraId="0C312887" w14:textId="77777777" w:rsidR="00654FE6" w:rsidRDefault="009B1240" w:rsidP="00654FE6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2AE3FD0C" w14:textId="6E4040AA" w:rsidR="00654FE6" w:rsidRDefault="00654FE6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first thing a scientist does when engaging in the scientific method is to make a(n)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1. 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C030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</w:t>
      </w:r>
      <w:r w:rsidR="00EC030B" w:rsidRPr="00EC030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Observation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Next,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scientist come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up with a question and then develop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2.</w:t>
      </w:r>
      <w:r w:rsidRPr="0065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EC030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</w:t>
      </w:r>
      <w:r w:rsidR="00EC030B" w:rsidRPr="00EC030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Hypothesis</w:t>
      </w:r>
      <w:r w:rsidRPr="00EC030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__________</w:t>
      </w:r>
      <w:r w:rsidRPr="00EC03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or a possible testable answer to their scientific question. A scientist will then begin to plan their investigation so they can collect valid</w:t>
      </w:r>
    </w:p>
    <w:p w14:paraId="77DFA7C6" w14:textId="725FCC41" w:rsidR="00E733AC" w:rsidRDefault="00654FE6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bookmarkStart w:id="4" w:name="_Hlk17797875"/>
      <w:r w:rsidRPr="0065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30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________</w:t>
      </w:r>
      <w:r w:rsidR="00EC030B" w:rsidRPr="00EC030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Data</w:t>
      </w:r>
      <w:r w:rsidRPr="00EC030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can be a measured </w:t>
      </w:r>
      <w:r w:rsidRPr="00913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numerical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value</w:t>
      </w:r>
      <w:r w:rsidR="00EC0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390A"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._</w:t>
      </w:r>
      <w:proofErr w:type="gramEnd"/>
      <w:r w:rsidR="0091390A"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________</w:t>
      </w:r>
      <w:r w:rsidR="00EC030B"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Quantative</w:t>
      </w:r>
      <w:r w:rsidR="0091390A"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___________</w:t>
      </w:r>
      <w:r w:rsidR="00817EAC"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Qualitative</w:t>
      </w:r>
      <w:r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which is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based on qualities or </w:t>
      </w:r>
      <w:r w:rsidRPr="00913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characteristics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810ACA" w14:textId="6A65EA67" w:rsidR="00E733AC" w:rsidRDefault="00E733A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E6076" wp14:editId="7DB31B29">
                <wp:simplePos x="0" y="0"/>
                <wp:positionH relativeFrom="column">
                  <wp:posOffset>314325</wp:posOffset>
                </wp:positionH>
                <wp:positionV relativeFrom="paragraph">
                  <wp:posOffset>191770</wp:posOffset>
                </wp:positionV>
                <wp:extent cx="6038850" cy="771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18BB9" w14:textId="77777777" w:rsidR="00E733AC" w:rsidRDefault="00E733AC" w:rsidP="00E733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**Dependent Variable **Scientific Theory**</w:t>
                            </w:r>
                          </w:p>
                          <w:p w14:paraId="3412ED46" w14:textId="7C580916" w:rsidR="00E733AC" w:rsidRDefault="00E733AC" w:rsidP="00E733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**Independent Variable**One**</w:t>
                            </w:r>
                            <w:r w:rsidRPr="00E733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Model **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6076" id="Text Box 1" o:spid="_x0000_s1027" type="#_x0000_t202" style="position:absolute;margin-left:24.75pt;margin-top:15.1pt;width:475.5pt;height:6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" fillcolor="white [3201]" strokeweight=".5pt">
                <v:textbox>
                  <w:txbxContent>
                    <w:p w14:paraId="58618BB9" w14:textId="77777777" w:rsidR="00E733AC" w:rsidRDefault="00E733AC" w:rsidP="00E733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**Dependent Variable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**Scientific Theory**</w:t>
                      </w:r>
                    </w:p>
                    <w:p w14:paraId="3412ED46" w14:textId="7C580916" w:rsidR="00E733AC" w:rsidRDefault="00E733AC" w:rsidP="00E733AC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**Independent Variable</w:t>
                      </w: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>
                        <w:rPr>
                          <w:sz w:val="28"/>
                          <w:szCs w:val="28"/>
                        </w:rPr>
                        <w:t>One**</w:t>
                      </w:r>
                      <w:r w:rsidRPr="00E733A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Model **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74203C" w14:textId="77777777" w:rsidR="00E733AC" w:rsidRDefault="00E733A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6EEF8" w14:textId="77777777" w:rsidR="00E733AC" w:rsidRDefault="00E733A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81D8BB" w14:textId="77777777" w:rsidR="00E733AC" w:rsidRDefault="00E733A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7B11A" w14:textId="77777777" w:rsidR="00E733AC" w:rsidRDefault="00E733A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E862A3" w14:textId="312ABB3F" w:rsidR="00654FE6" w:rsidRPr="0091390A" w:rsidRDefault="003A14F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create a valid experiment the scientist should test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1390A" w:rsidRPr="00817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817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</w:t>
      </w:r>
      <w:proofErr w:type="gramEnd"/>
      <w:r w:rsidRPr="00817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</w:t>
      </w:r>
      <w:r w:rsidR="00817EAC"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One</w:t>
      </w:r>
      <w:r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</w:t>
      </w:r>
      <w:r w:rsidR="0065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variable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(s)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a time. The variable being </w:t>
      </w:r>
      <w:r w:rsidRPr="00E73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manipulated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 the scientist is called the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817EAC"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independent variable</w:t>
      </w:r>
      <w:r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_. While the variable being </w:t>
      </w:r>
      <w:r w:rsidRPr="00E73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measured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called the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817EAC"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dependent variable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____________. Once a scientist performs the investigation, they can use the information they collected and create a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17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._</w:t>
      </w:r>
      <w:proofErr w:type="gramEnd"/>
      <w:r w:rsidRPr="00817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="00817EAC"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model</w:t>
      </w:r>
      <w:r w:rsidRPr="00817E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which can be a </w:t>
      </w:r>
      <w:r w:rsidRPr="003A14FC">
        <w:rPr>
          <w:rFonts w:ascii="Times New Roman" w:hAnsi="Times New Roman" w:cs="Times New Roman"/>
          <w:color w:val="000000" w:themeColor="text1"/>
          <w:sz w:val="28"/>
          <w:szCs w:val="28"/>
        </w:rPr>
        <w:t>physical or mathematical representation of a structure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 system. If the scientists’ hypothesis is well tested and widely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accepted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it can become a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_______</w:t>
      </w:r>
      <w:r w:rsidR="00817EAC"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scientific theory</w:t>
      </w:r>
      <w:r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u w:val="single"/>
        </w:rPr>
        <w:t>__________.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3355F4" w14:textId="77777777" w:rsidR="00654FE6" w:rsidRDefault="00654FE6" w:rsidP="009139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616D2CD3" w14:textId="77777777" w:rsidR="009B1240" w:rsidRPr="00F50AD8" w:rsidRDefault="009B1240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</w:p>
    <w:p w14:paraId="3B698E8B" w14:textId="67060C22" w:rsidR="009B1240" w:rsidRPr="00F50AD8" w:rsidRDefault="009B1240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E0C5F92" w14:textId="40C8BCF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00600F5" w14:textId="32CE02E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9E14E09" w14:textId="77777777" w:rsidR="0070634A" w:rsidRPr="00F50AD8" w:rsidRDefault="0070634A" w:rsidP="0070634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bookmarkEnd w:id="4" w:displacedByCustomXml="next"/>
    <w:bookmarkEnd w:id="3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1709021526"/>
        <w:placeholder>
          <w:docPart w:val="BF36E737A3E0475BBB0D4DF9F96528F5"/>
        </w:placeholder>
        <w:showingPlcHdr/>
      </w:sdtPr>
      <w:sdtEndPr/>
      <w:sdtContent>
        <w:p w14:paraId="5B8E4FCC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sdtContent>
    </w:sdt>
    <w:p w14:paraId="57101015" w14:textId="77777777" w:rsidR="000E1B5B" w:rsidRPr="00F50AD8" w:rsidRDefault="000E1B5B" w:rsidP="002765A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3A6A3C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CE4B254" w14:textId="4F5E383A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11.___</w:t>
      </w:r>
      <w:r w:rsidR="00817EA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Tipping Point</w:t>
      </w:r>
    </w:p>
    <w:p w14:paraId="45E0A754" w14:textId="6C9FE8D4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12.___</w:t>
      </w:r>
      <w:r w:rsidR="00817EAC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</w:t>
      </w:r>
      <w:r w:rsidR="002765A6">
        <w:rPr>
          <w:rFonts w:ascii="Times New Roman" w:hAnsi="Times New Roman" w:cs="Times New Roman"/>
          <w:sz w:val="28"/>
          <w:szCs w:val="28"/>
        </w:rPr>
        <w:t>C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ontrol group 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AA8E24" w14:textId="4DB3EC19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13.___</w:t>
      </w:r>
      <w:r w:rsidR="00817EAC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Compounds</w:t>
      </w:r>
    </w:p>
    <w:p w14:paraId="7699B0AB" w14:textId="0A756842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14.___</w:t>
      </w:r>
      <w:r w:rsidR="00817EAC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</w:t>
      </w:r>
      <w:r w:rsidR="002765A6">
        <w:rPr>
          <w:rFonts w:ascii="Times New Roman" w:hAnsi="Times New Roman" w:cs="Times New Roman"/>
          <w:sz w:val="28"/>
          <w:szCs w:val="28"/>
        </w:rPr>
        <w:t>D</w:t>
      </w:r>
      <w:r w:rsidR="0091390A" w:rsidRPr="0091390A">
        <w:rPr>
          <w:rFonts w:ascii="Times New Roman" w:hAnsi="Times New Roman" w:cs="Times New Roman"/>
          <w:sz w:val="28"/>
          <w:szCs w:val="28"/>
        </w:rPr>
        <w:t>ependent variable</w:t>
      </w:r>
    </w:p>
    <w:p w14:paraId="1E9F431D" w14:textId="552D520A" w:rsidR="000E1B5B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15.___</w:t>
      </w:r>
      <w:r w:rsidR="00817EA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Potential Energy</w:t>
      </w:r>
    </w:p>
    <w:p w14:paraId="3FC8C98F" w14:textId="2F4EA59B" w:rsidR="00E733AC" w:rsidRDefault="00E733AC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34036C" w14:textId="21743774" w:rsidR="002765A6" w:rsidRDefault="002765A6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80224E" w14:textId="08B0B08E" w:rsidR="002765A6" w:rsidRDefault="002765A6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1DD20" w14:textId="332D123B" w:rsidR="002765A6" w:rsidRPr="0091390A" w:rsidRDefault="002765A6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14011" wp14:editId="7C838E81">
                <wp:simplePos x="0" y="0"/>
                <wp:positionH relativeFrom="column">
                  <wp:posOffset>-76200</wp:posOffset>
                </wp:positionH>
                <wp:positionV relativeFrom="paragraph">
                  <wp:posOffset>206375</wp:posOffset>
                </wp:positionV>
                <wp:extent cx="7029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6A575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6.25pt" to="547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7F7CA61" w14:textId="46B12DF6" w:rsidR="0070634A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16.__</w:t>
      </w:r>
      <w:r w:rsidR="00817EAC">
        <w:rPr>
          <w:rFonts w:ascii="Times New Roman" w:hAnsi="Times New Roman" w:cs="Times New Roman"/>
          <w:color w:val="000000" w:themeColor="text1"/>
          <w:sz w:val="28"/>
          <w:szCs w:val="28"/>
        </w:rPr>
        <w:t>J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Chromosome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F95931" w14:textId="163D1887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17.__</w:t>
      </w:r>
      <w:r w:rsidR="00817EAC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90A" w:rsidRPr="0091390A">
        <w:rPr>
          <w:rFonts w:ascii="Times New Roman" w:hAnsi="Times New Roman" w:cs="Times New Roman"/>
          <w:sz w:val="28"/>
          <w:szCs w:val="28"/>
        </w:rPr>
        <w:t>Renewable Energy</w:t>
      </w:r>
    </w:p>
    <w:p w14:paraId="1E883CD3" w14:textId="40E2A492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18.___</w:t>
      </w:r>
      <w:r w:rsidR="00817EAC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Macromolecules</w:t>
      </w:r>
    </w:p>
    <w:p w14:paraId="52C734A8" w14:textId="51D0515A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19.___</w:t>
      </w:r>
      <w:r w:rsidR="00817EAC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Nucleic Acids</w:t>
      </w:r>
    </w:p>
    <w:p w14:paraId="1BB4ECF0" w14:textId="3FCDBB25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20.___</w:t>
      </w:r>
      <w:r w:rsidR="00817EA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Organic Compounds</w:t>
      </w:r>
    </w:p>
    <w:p w14:paraId="1FD8044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B5D8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43CC6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1AB69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7E36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8828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67E45" w14:textId="143D0589" w:rsidR="0070634A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A1923" w14:textId="77777777" w:rsidR="002765A6" w:rsidRPr="00F50AD8" w:rsidRDefault="002765A6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9547E" w14:textId="3BE9F620" w:rsidR="0091390A" w:rsidRPr="0091390A" w:rsidRDefault="00E733AC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1390A" w:rsidRPr="0091390A">
        <w:rPr>
          <w:rFonts w:ascii="Times New Roman" w:hAnsi="Times New Roman" w:cs="Times New Roman"/>
          <w:sz w:val="28"/>
          <w:szCs w:val="28"/>
        </w:rPr>
        <w:t>he variable that is being measured to determine the effect of the independent variable</w:t>
      </w:r>
    </w:p>
    <w:p w14:paraId="5E8BEEDD" w14:textId="6811AE2F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Combinations of two or more different elements held together in fixed proportions. Water: H2O</w:t>
      </w:r>
    </w:p>
    <w:p w14:paraId="7FEACC2C" w14:textId="03EDE3FA" w:rsidR="002765A6" w:rsidRPr="0091390A" w:rsidRDefault="002765A6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91390A">
        <w:rPr>
          <w:rFonts w:ascii="Times New Roman" w:hAnsi="Times New Roman" w:cs="Times New Roman"/>
          <w:sz w:val="28"/>
          <w:szCs w:val="28"/>
        </w:rPr>
        <w:t xml:space="preserve">he point at which a fundamental shift in the behavior of a system occurs. </w:t>
      </w:r>
      <w:proofErr w:type="gramStart"/>
      <w:r w:rsidRPr="0091390A">
        <w:rPr>
          <w:rFonts w:ascii="Times New Roman" w:hAnsi="Times New Roman" w:cs="Times New Roman"/>
          <w:sz w:val="28"/>
          <w:szCs w:val="28"/>
        </w:rPr>
        <w:t>e.g.</w:t>
      </w:r>
      <w:proofErr w:type="gramEnd"/>
      <w:r w:rsidRPr="0091390A">
        <w:rPr>
          <w:rFonts w:ascii="Times New Roman" w:hAnsi="Times New Roman" w:cs="Times New Roman"/>
          <w:sz w:val="28"/>
          <w:szCs w:val="28"/>
        </w:rPr>
        <w:t xml:space="preserve"> stretching a rubber band... and then stretching it until it breaks.</w:t>
      </w:r>
    </w:p>
    <w:p w14:paraId="624A9951" w14:textId="77777777" w:rsidR="002765A6" w:rsidRPr="0091390A" w:rsidRDefault="002765A6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serves as a comparison for evaluating the effect of the treatment. The standard for comparison of normal</w:t>
      </w:r>
    </w:p>
    <w:p w14:paraId="6B15E653" w14:textId="76C0DCED" w:rsidR="002765A6" w:rsidRPr="002765A6" w:rsidRDefault="002765A6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stored energy and potentially available for use</w:t>
      </w:r>
    </w:p>
    <w:p w14:paraId="5FE86429" w14:textId="77777777" w:rsidR="002765A6" w:rsidRPr="002765A6" w:rsidRDefault="002765A6" w:rsidP="002765A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9EE8A" w14:textId="77777777" w:rsidR="002765A6" w:rsidRPr="0091390A" w:rsidRDefault="002765A6" w:rsidP="002765A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3B26DD" w14:textId="3A33FC24" w:rsidR="002765A6" w:rsidRPr="002765A6" w:rsidRDefault="0091390A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Complex macromolecules that store and transmit genetic information, DNA and RNA</w:t>
      </w:r>
    </w:p>
    <w:p w14:paraId="3EBF0F4D" w14:textId="77777777" w:rsidR="002765A6" w:rsidRPr="0091390A" w:rsidRDefault="002765A6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Energy gained from resources that are replenished by natural processes in a relatively short period of time.</w:t>
      </w:r>
    </w:p>
    <w:p w14:paraId="3DBC44A8" w14:textId="6CB5E5CB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Large complex organic molecules essential to life. Proteins, Carbohydrates, Lipids, Nucleic Acids</w:t>
      </w:r>
    </w:p>
    <w:p w14:paraId="2EEFC909" w14:textId="3E5FE55A" w:rsidR="002765A6" w:rsidRPr="0091390A" w:rsidRDefault="002765A6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91390A">
        <w:rPr>
          <w:rFonts w:ascii="Times New Roman" w:hAnsi="Times New Roman" w:cs="Times New Roman"/>
          <w:sz w:val="28"/>
          <w:szCs w:val="28"/>
        </w:rPr>
        <w:t>ugar, vitamins, and most chemicals in your body are called these because they contain at least two carbon atoms combined with other atoms.</w:t>
      </w:r>
    </w:p>
    <w:p w14:paraId="411296BC" w14:textId="7E5952D9" w:rsidR="0091390A" w:rsidRPr="0091390A" w:rsidRDefault="002765A6" w:rsidP="0091390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91390A" w:rsidRPr="0091390A">
        <w:rPr>
          <w:rFonts w:ascii="Times New Roman" w:hAnsi="Times New Roman" w:cs="Times New Roman"/>
          <w:sz w:val="28"/>
          <w:szCs w:val="28"/>
        </w:rPr>
        <w:t>ong, continuous thread of DNA that consists of numerous genes and regulatory information</w:t>
      </w:r>
    </w:p>
    <w:p w14:paraId="22CFA7FD" w14:textId="77777777" w:rsidR="0091390A" w:rsidRDefault="0091390A" w:rsidP="0091390A">
      <w:pPr>
        <w:pStyle w:val="NoSpacing"/>
        <w:ind w:left="6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627BAA" w14:textId="2FDBEAE9" w:rsidR="0091390A" w:rsidRPr="0091390A" w:rsidRDefault="0091390A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1390A" w:rsidRPr="0091390A" w:rsidSect="003A6A3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726AF5E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9B9C4C" w14:textId="43FE9DC5" w:rsidR="009B1240" w:rsidRPr="00F50AD8" w:rsidRDefault="009B1240" w:rsidP="000D5C8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Multiple Choice: 10 points</w:t>
      </w:r>
    </w:p>
    <w:p w14:paraId="63C809BE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A9AB7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06690" w14:textId="51007C66" w:rsidR="00F13606" w:rsidRPr="00F13606" w:rsidRDefault="00F13606" w:rsidP="00F1360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>nergy gained from resources that are replenished by natural processes in a</w:t>
      </w:r>
    </w:p>
    <w:p w14:paraId="597E060B" w14:textId="0A5A6C2A" w:rsidR="009B1240" w:rsidRPr="00F50AD8" w:rsidRDefault="00F13606" w:rsidP="00F13606">
      <w:pPr>
        <w:pStyle w:val="NoSpacing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relatively short period of time. </w:t>
      </w:r>
      <w:proofErr w:type="gramStart"/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>e.g.</w:t>
      </w:r>
      <w:proofErr w:type="gramEnd"/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solar, firewood, wind, moving water, geothermal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</w:t>
      </w:r>
    </w:p>
    <w:p w14:paraId="52BAAA3D" w14:textId="77777777" w:rsidR="009B1240" w:rsidRPr="00F50AD8" w:rsidRDefault="009B1240" w:rsidP="009B1240">
      <w:pPr>
        <w:pStyle w:val="NoSpacing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21C29F" w14:textId="75E722E4" w:rsidR="009B1240" w:rsidRPr="00F50AD8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F66ED4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lectrical energy </w:t>
      </w:r>
    </w:p>
    <w:p w14:paraId="3CA2EBC2" w14:textId="6CDBDBA3" w:rsidR="00F13606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Kinetic Energy</w:t>
      </w:r>
    </w:p>
    <w:p w14:paraId="0E8D4C5A" w14:textId="24981FFC" w:rsidR="00F66ED4" w:rsidRPr="00817EAC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17EAC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Renewable energy</w:t>
      </w:r>
    </w:p>
    <w:p w14:paraId="761F80AF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A9A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B77B1" w14:textId="0A3624BB" w:rsidR="009B1240" w:rsidRPr="00F13606" w:rsidRDefault="00F13606" w:rsidP="00F13606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606">
        <w:rPr>
          <w:color w:val="000000" w:themeColor="text1"/>
          <w:sz w:val="28"/>
          <w:szCs w:val="28"/>
          <w:shd w:val="clear" w:color="auto" w:fill="FFFFFF"/>
        </w:rPr>
        <w:t xml:space="preserve"> The total kinetic energy of all the moving atoms, ions, or molecules in an object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can also be referred to as</w:t>
      </w:r>
    </w:p>
    <w:p w14:paraId="436BA1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5B51DF63" w14:textId="3193CEBD" w:rsidR="00F13606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Nonrenewable Energy</w:t>
      </w:r>
    </w:p>
    <w:p w14:paraId="6616A4F1" w14:textId="69134610" w:rsidR="009B1240" w:rsidRPr="003A2EFA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3A2EFA">
        <w:rPr>
          <w:color w:val="000000" w:themeColor="text1"/>
          <w:sz w:val="28"/>
          <w:szCs w:val="28"/>
          <w:highlight w:val="yellow"/>
        </w:rPr>
        <w:t>Heat (Thermal) Energy</w:t>
      </w:r>
    </w:p>
    <w:p w14:paraId="0DC2A432" w14:textId="651C6B85" w:rsidR="009B1240" w:rsidRPr="00F50AD8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Electrical Energy</w:t>
      </w:r>
    </w:p>
    <w:p w14:paraId="7F21C23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23BC33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EF7C7AB" w14:textId="501377DC" w:rsidR="009B1240" w:rsidRPr="00F50AD8" w:rsidRDefault="00F13606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Students wondered if the rainwater in their region was acidic. The</w:t>
      </w:r>
      <w:r w:rsidR="002765A6">
        <w:rPr>
          <w:color w:val="000000" w:themeColor="text1"/>
          <w:sz w:val="28"/>
          <w:szCs w:val="28"/>
          <w:shd w:val="clear" w:color="auto" w:fill="FFFFFF"/>
        </w:rPr>
        <w:t>y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decide</w:t>
      </w:r>
      <w:r w:rsidR="002765A6">
        <w:rPr>
          <w:color w:val="000000" w:themeColor="text1"/>
          <w:sz w:val="28"/>
          <w:szCs w:val="28"/>
          <w:shd w:val="clear" w:color="auto" w:fill="FFFFFF"/>
        </w:rPr>
        <w:t>d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to gather some rainwater and test the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pH.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After testing the pH, they determined that their rainwater was acid rain. What is most likely the pH reading the students obtained?</w:t>
      </w:r>
    </w:p>
    <w:p w14:paraId="32B3CE7A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3704F2C4" w14:textId="260AF6C1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</w:t>
      </w:r>
      <w:r w:rsidRPr="003A2EFA">
        <w:rPr>
          <w:color w:val="000000" w:themeColor="text1"/>
          <w:sz w:val="28"/>
          <w:szCs w:val="28"/>
          <w:highlight w:val="yellow"/>
        </w:rPr>
        <w:t xml:space="preserve">A. </w:t>
      </w:r>
      <w:r w:rsidR="00F13606" w:rsidRPr="003A2EFA">
        <w:rPr>
          <w:color w:val="000000" w:themeColor="text1"/>
          <w:sz w:val="28"/>
          <w:szCs w:val="28"/>
          <w:highlight w:val="yellow"/>
        </w:rPr>
        <w:t>4.0</w:t>
      </w:r>
    </w:p>
    <w:p w14:paraId="53E217E0" w14:textId="03CD11D3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B</w:t>
      </w:r>
      <w:r w:rsidR="00F13606">
        <w:rPr>
          <w:color w:val="000000" w:themeColor="text1"/>
          <w:sz w:val="28"/>
          <w:szCs w:val="28"/>
        </w:rPr>
        <w:t>. 7</w:t>
      </w:r>
    </w:p>
    <w:p w14:paraId="23BAE1F1" w14:textId="3C3B8E83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C. </w:t>
      </w:r>
      <w:r w:rsidR="00F13606">
        <w:rPr>
          <w:color w:val="000000" w:themeColor="text1"/>
          <w:sz w:val="28"/>
          <w:szCs w:val="28"/>
        </w:rPr>
        <w:t>10</w:t>
      </w:r>
    </w:p>
    <w:p w14:paraId="64CE063B" w14:textId="15EA001A" w:rsid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</w:t>
      </w:r>
    </w:p>
    <w:p w14:paraId="65E5014A" w14:textId="777777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5E9142" w14:textId="4FC7A16D" w:rsidR="00F50AD8" w:rsidRPr="00F50AD8" w:rsidRDefault="00F50AD8" w:rsidP="00F50AD8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 xml:space="preserve"> </w:t>
      </w:r>
      <w:r w:rsidR="00F13606" w:rsidRPr="00F13606">
        <w:rPr>
          <w:sz w:val="28"/>
          <w:szCs w:val="28"/>
        </w:rPr>
        <w:t xml:space="preserve"> Law of conservation of energy (</w:t>
      </w:r>
      <w:proofErr w:type="gramStart"/>
      <w:r w:rsidR="00F13606" w:rsidRPr="00F13606">
        <w:rPr>
          <w:sz w:val="28"/>
          <w:szCs w:val="28"/>
        </w:rPr>
        <w:t>can't</w:t>
      </w:r>
      <w:proofErr w:type="gramEnd"/>
      <w:r w:rsidR="00F13606" w:rsidRPr="00F13606">
        <w:rPr>
          <w:sz w:val="28"/>
          <w:szCs w:val="28"/>
        </w:rPr>
        <w:t xml:space="preserve"> be created or destroyed)</w:t>
      </w:r>
      <w:r w:rsidR="00D62E21">
        <w:rPr>
          <w:sz w:val="28"/>
          <w:szCs w:val="28"/>
        </w:rPr>
        <w:t xml:space="preserve"> is</w:t>
      </w:r>
    </w:p>
    <w:p w14:paraId="07ECD5E1" w14:textId="77777777" w:rsidR="00F50AD8" w:rsidRPr="00F50AD8" w:rsidRDefault="00F50AD8" w:rsidP="00F50AD8">
      <w:pPr>
        <w:pStyle w:val="answer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4E85F5B2" w14:textId="7898ED15" w:rsidR="00D62E21" w:rsidRPr="003A2EFA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 </w:t>
      </w:r>
      <w:r w:rsidRPr="003A2EFA">
        <w:rPr>
          <w:color w:val="000000" w:themeColor="text1"/>
          <w:sz w:val="28"/>
          <w:szCs w:val="28"/>
          <w:highlight w:val="yellow"/>
        </w:rPr>
        <w:t>The First Law of Thermodynamics</w:t>
      </w:r>
    </w:p>
    <w:p w14:paraId="43B69670" w14:textId="00CA3AE2" w:rsidR="00F50AD8" w:rsidRPr="00D62E21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Kinetic Energy</w:t>
      </w:r>
    </w:p>
    <w:p w14:paraId="6941A812" w14:textId="30057D8E" w:rsidR="00D62E21" w:rsidRPr="00F50AD8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Positive Feedback</w:t>
      </w:r>
    </w:p>
    <w:p w14:paraId="7B8FC0DE" w14:textId="23D5C0E7" w:rsidR="009B1240" w:rsidRDefault="009B1240" w:rsidP="009B1240">
      <w:pPr>
        <w:pStyle w:val="answer"/>
        <w:shd w:val="clear" w:color="auto" w:fill="FFFFFF"/>
        <w:spacing w:before="0" w:beforeAutospacing="0" w:after="0" w:afterAutospacing="0"/>
      </w:pPr>
    </w:p>
    <w:p w14:paraId="5A561F2E" w14:textId="34F70991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0436E210" w14:textId="488B1FE2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1C52F10D" w14:textId="34F6524B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68BFE787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4E6FD0F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86FE64" w14:textId="4CF4CF18" w:rsidR="009B1240" w:rsidRPr="00F50AD8" w:rsidRDefault="00D62E21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2E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A ______________________ s</w:t>
      </w:r>
      <w:r w:rsidRPr="00D62E21">
        <w:rPr>
          <w:color w:val="000000" w:themeColor="text1"/>
          <w:sz w:val="28"/>
          <w:szCs w:val="28"/>
          <w:shd w:val="clear" w:color="auto" w:fill="FFFFFF"/>
        </w:rPr>
        <w:t>hows the number and types of each atom in a compound.</w:t>
      </w:r>
    </w:p>
    <w:p w14:paraId="21DA2948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2E17CC81" w14:textId="4533CE03" w:rsidR="009B1240" w:rsidRPr="00F50AD8" w:rsidRDefault="009B1240" w:rsidP="002765A6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A. </w:t>
      </w:r>
      <w:r w:rsidR="00D62E21">
        <w:rPr>
          <w:color w:val="000000" w:themeColor="text1"/>
          <w:sz w:val="28"/>
          <w:szCs w:val="28"/>
        </w:rPr>
        <w:t>Chemical React</w:t>
      </w:r>
      <w:r w:rsidR="002765A6">
        <w:rPr>
          <w:color w:val="000000" w:themeColor="text1"/>
          <w:sz w:val="28"/>
          <w:szCs w:val="28"/>
        </w:rPr>
        <w:t>ion</w:t>
      </w:r>
    </w:p>
    <w:p w14:paraId="620D33EC" w14:textId="017B0166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C. </w:t>
      </w:r>
      <w:r w:rsidR="00D62E21" w:rsidRPr="003A2EFA">
        <w:rPr>
          <w:color w:val="000000" w:themeColor="text1"/>
          <w:sz w:val="28"/>
          <w:szCs w:val="28"/>
          <w:highlight w:val="yellow"/>
        </w:rPr>
        <w:t>Atomic Number</w:t>
      </w:r>
    </w:p>
    <w:p w14:paraId="2F8DD461" w14:textId="1122B345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D. </w:t>
      </w:r>
      <w:r w:rsidR="00D62E21">
        <w:rPr>
          <w:color w:val="000000" w:themeColor="text1"/>
          <w:sz w:val="28"/>
          <w:szCs w:val="28"/>
        </w:rPr>
        <w:t>Physical Change</w:t>
      </w:r>
    </w:p>
    <w:p w14:paraId="6F19597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</w:p>
    <w:p w14:paraId="37BCF77A" w14:textId="0684AFD2" w:rsidR="009B1240" w:rsidRPr="00D62E21" w:rsidRDefault="00D62E21" w:rsidP="00D62E21">
      <w:pPr>
        <w:pStyle w:val="ListParagraph"/>
        <w:numPr>
          <w:ilvl w:val="0"/>
          <w:numId w:val="18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M</w:t>
      </w:r>
      <w:r w:rsidRPr="00D62E21">
        <w:rPr>
          <w:color w:val="000000" w:themeColor="text1"/>
          <w:sz w:val="28"/>
          <w:szCs w:val="28"/>
        </w:rPr>
        <w:t>easure of how acidic or basic something is based on how many ions of either</w:t>
      </w:r>
      <w:r>
        <w:rPr>
          <w:color w:val="000000" w:themeColor="text1"/>
          <w:sz w:val="28"/>
          <w:szCs w:val="28"/>
        </w:rPr>
        <w:t xml:space="preserve"> </w:t>
      </w:r>
      <w:r w:rsidRPr="00D62E21">
        <w:rPr>
          <w:color w:val="000000" w:themeColor="text1"/>
          <w:sz w:val="28"/>
          <w:szCs w:val="28"/>
        </w:rPr>
        <w:t>hydrogen ions (H+) or hydroxide ion (OH+).</w:t>
      </w:r>
    </w:p>
    <w:p w14:paraId="676EDA16" w14:textId="5B08D660" w:rsidR="009B1240" w:rsidRPr="003A2EFA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3A2EFA">
        <w:rPr>
          <w:color w:val="000000" w:themeColor="text1"/>
          <w:sz w:val="28"/>
          <w:szCs w:val="28"/>
          <w:highlight w:val="yellow"/>
        </w:rPr>
        <w:t>pH</w:t>
      </w:r>
    </w:p>
    <w:p w14:paraId="69816DF6" w14:textId="5CDD87CC" w:rsidR="00131F8D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Atom Number</w:t>
      </w:r>
    </w:p>
    <w:p w14:paraId="25B1BD17" w14:textId="027F6EA0" w:rsidR="009B1240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Acidity</w:t>
      </w:r>
    </w:p>
    <w:p w14:paraId="2EAFDE0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BE618CD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522AE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8BEA57F" w14:textId="6DA27258" w:rsidR="009B1240" w:rsidRPr="00D62E21" w:rsidRDefault="00D62E21" w:rsidP="00C3685A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W</w:t>
      </w:r>
      <w:r w:rsidRPr="00D62E21">
        <w:rPr>
          <w:color w:val="000000" w:themeColor="text1"/>
          <w:sz w:val="28"/>
          <w:szCs w:val="28"/>
        </w:rPr>
        <w:t>hen sea ice melts during the polar spring</w:t>
      </w:r>
      <w:r>
        <w:rPr>
          <w:color w:val="000000" w:themeColor="text1"/>
          <w:sz w:val="28"/>
          <w:szCs w:val="28"/>
        </w:rPr>
        <w:t xml:space="preserve"> the</w:t>
      </w:r>
      <w:r w:rsidRPr="00D62E21">
        <w:rPr>
          <w:color w:val="000000" w:themeColor="text1"/>
          <w:sz w:val="28"/>
          <w:szCs w:val="28"/>
        </w:rPr>
        <w:t xml:space="preserve"> air temperatures increase, the sea ice begins to melt, with the result that the bright white, highly reflective surface of the ice is </w:t>
      </w:r>
      <w:r>
        <w:rPr>
          <w:color w:val="000000" w:themeColor="text1"/>
          <w:sz w:val="28"/>
          <w:szCs w:val="28"/>
        </w:rPr>
        <w:t xml:space="preserve">slowly </w:t>
      </w:r>
      <w:r w:rsidRPr="00D62E21">
        <w:rPr>
          <w:color w:val="000000" w:themeColor="text1"/>
          <w:sz w:val="28"/>
          <w:szCs w:val="28"/>
        </w:rPr>
        <w:t xml:space="preserve">replaced by open water, which is darker in color and </w:t>
      </w:r>
      <w:r>
        <w:rPr>
          <w:color w:val="000000" w:themeColor="text1"/>
          <w:sz w:val="28"/>
          <w:szCs w:val="28"/>
        </w:rPr>
        <w:t xml:space="preserve">absorbs more energy (heat). </w:t>
      </w:r>
      <w:r w:rsidR="008175AE">
        <w:rPr>
          <w:color w:val="000000" w:themeColor="text1"/>
          <w:sz w:val="28"/>
          <w:szCs w:val="28"/>
        </w:rPr>
        <w:t>The heat absorbed by the water</w:t>
      </w:r>
      <w:r w:rsidRPr="00D62E21">
        <w:rPr>
          <w:color w:val="000000" w:themeColor="text1"/>
          <w:sz w:val="28"/>
          <w:szCs w:val="28"/>
        </w:rPr>
        <w:t xml:space="preserve"> raises ocean and air temperatures further, leading to more rapid melting of the remaining sea ice.</w:t>
      </w:r>
      <w:r w:rsidR="008175AE">
        <w:rPr>
          <w:color w:val="000000" w:themeColor="text1"/>
          <w:sz w:val="28"/>
          <w:szCs w:val="28"/>
        </w:rPr>
        <w:t xml:space="preserve"> This occurrence is an example of </w:t>
      </w:r>
    </w:p>
    <w:p w14:paraId="44DFEA34" w14:textId="3ACDCB54" w:rsidR="009B1240" w:rsidRPr="00F50AD8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Negative Feedback Loop</w:t>
      </w:r>
    </w:p>
    <w:p w14:paraId="5D28AA79" w14:textId="547A7308" w:rsidR="009B1240" w:rsidRPr="003A2EFA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3A2EFA">
        <w:rPr>
          <w:color w:val="000000" w:themeColor="text1"/>
          <w:sz w:val="28"/>
          <w:szCs w:val="28"/>
          <w:highlight w:val="yellow"/>
        </w:rPr>
        <w:t>A Positive Feedback Loop</w:t>
      </w:r>
    </w:p>
    <w:p w14:paraId="7C20DF23" w14:textId="2963461D" w:rsidR="009B1240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Quantitative Data</w:t>
      </w:r>
    </w:p>
    <w:p w14:paraId="51C96613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F3B4D1" w14:textId="32ECF4AD" w:rsidR="009B1240" w:rsidRPr="00AF7D56" w:rsidRDefault="008175AE" w:rsidP="008175AE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8175AE">
        <w:rPr>
          <w:color w:val="000000" w:themeColor="text1"/>
          <w:sz w:val="28"/>
          <w:szCs w:val="28"/>
        </w:rPr>
        <w:t xml:space="preserve"> </w:t>
      </w:r>
      <w:r w:rsidRPr="00AF7D56">
        <w:rPr>
          <w:color w:val="000000" w:themeColor="text1"/>
          <w:sz w:val="28"/>
          <w:szCs w:val="28"/>
        </w:rPr>
        <w:t>What is the correct order of the steps of the scientific method?</w:t>
      </w:r>
    </w:p>
    <w:p w14:paraId="196CA02D" w14:textId="77777777" w:rsidR="009B1240" w:rsidRPr="00AF7D56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0524BFD9" w14:textId="4ECF6591" w:rsidR="008175AE" w:rsidRPr="00AF7D56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Questions, hypothesis, experiment, </w:t>
      </w:r>
      <w:r w:rsidR="004E72D9"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>making conclusions</w:t>
      </w:r>
      <w:r w:rsidR="004E7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</w:t>
      </w:r>
      <w:r w:rsidR="004E72D9" w:rsidRPr="00AF7D56">
        <w:rPr>
          <w:rFonts w:ascii="Times New Roman" w:hAnsi="Times New Roman" w:cs="Times New Roman"/>
          <w:sz w:val="28"/>
          <w:szCs w:val="28"/>
        </w:rPr>
        <w:t xml:space="preserve"> </w:t>
      </w:r>
      <w:r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>interpreting results</w:t>
      </w:r>
    </w:p>
    <w:p w14:paraId="6DE0A186" w14:textId="0B618AEA" w:rsidR="008175AE" w:rsidRPr="00AF7D56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>Observations, experiment</w:t>
      </w:r>
      <w:r w:rsid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7D56"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>hypothesis</w:t>
      </w:r>
      <w:r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>, interpreting results and making conclusions</w:t>
      </w:r>
      <w:r w:rsidRPr="00AF7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18CA3" w14:textId="77777777" w:rsidR="008175AE" w:rsidRPr="003A2EFA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3A2EF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Observations, questions, hypothesis, experiment, interpreting results and making conclusions</w:t>
      </w:r>
    </w:p>
    <w:p w14:paraId="0B2439F9" w14:textId="77777777" w:rsidR="009B1240" w:rsidRPr="00AF7D56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D0B44A" w14:textId="381ADEEB" w:rsidR="009B1240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9E6A1C7" w14:textId="77777777" w:rsidR="00AF7D56" w:rsidRPr="00AF7D56" w:rsidRDefault="00AF7D56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1818E4F" w14:textId="6E5087BC" w:rsidR="009B1240" w:rsidRPr="008175AE" w:rsidRDefault="008175AE" w:rsidP="008175AE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Pr="008175AE">
        <w:rPr>
          <w:color w:val="000000" w:themeColor="text1"/>
          <w:sz w:val="28"/>
          <w:szCs w:val="28"/>
          <w:shd w:val="clear" w:color="auto" w:fill="FFFFFF"/>
        </w:rPr>
        <w:t>When energy is converted from one form to another in a physical or chemical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75AE">
        <w:rPr>
          <w:color w:val="000000" w:themeColor="text1"/>
          <w:sz w:val="28"/>
          <w:szCs w:val="28"/>
          <w:shd w:val="clear" w:color="auto" w:fill="FFFFFF"/>
        </w:rPr>
        <w:t>change, we end up with lower quality energy</w:t>
      </w:r>
      <w:r>
        <w:rPr>
          <w:color w:val="000000" w:themeColor="text1"/>
          <w:sz w:val="28"/>
          <w:szCs w:val="28"/>
          <w:shd w:val="clear" w:color="auto" w:fill="FFFFFF"/>
        </w:rPr>
        <w:t>. Which choice best matches the statement above?</w:t>
      </w:r>
    </w:p>
    <w:p w14:paraId="623D23C5" w14:textId="1F983FFE" w:rsidR="009B1240" w:rsidRPr="003A2EFA" w:rsidRDefault="008175AE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3A2EFA">
        <w:rPr>
          <w:color w:val="000000" w:themeColor="text1"/>
          <w:sz w:val="28"/>
          <w:szCs w:val="28"/>
          <w:highlight w:val="yellow"/>
        </w:rPr>
        <w:t>Second Law of Thermodynamic</w:t>
      </w:r>
    </w:p>
    <w:p w14:paraId="563819E4" w14:textId="38C8C33D" w:rsidR="0021043B" w:rsidRDefault="0021043B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Independent Variable</w:t>
      </w:r>
    </w:p>
    <w:p w14:paraId="3FD31924" w14:textId="6F18B394" w:rsidR="009B1240" w:rsidRDefault="0021043B" w:rsidP="00F50AD8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First Law of Thermodynamics</w:t>
      </w:r>
    </w:p>
    <w:p w14:paraId="2B84174B" w14:textId="057E5F6F" w:rsidR="0021043B" w:rsidRDefault="0021043B" w:rsidP="0021043B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C1FC7DD" w14:textId="7A7579BF" w:rsidR="0021043B" w:rsidRDefault="0021043B" w:rsidP="0021043B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1043B">
        <w:rPr>
          <w:color w:val="000000" w:themeColor="text1"/>
          <w:sz w:val="28"/>
          <w:szCs w:val="28"/>
        </w:rPr>
        <w:t>Energy travels in the form of a wave because of changes in electrical and magnetic fields. Gamma rays, X-rays, Radia</w:t>
      </w:r>
      <w:r>
        <w:rPr>
          <w:color w:val="000000" w:themeColor="text1"/>
          <w:sz w:val="28"/>
          <w:szCs w:val="28"/>
        </w:rPr>
        <w:t>tion</w:t>
      </w:r>
      <w:r w:rsidRPr="0021043B">
        <w:rPr>
          <w:color w:val="000000" w:themeColor="text1"/>
          <w:sz w:val="28"/>
          <w:szCs w:val="28"/>
        </w:rPr>
        <w:t xml:space="preserve">, </w:t>
      </w:r>
      <w:r w:rsidR="006B2A0B" w:rsidRPr="0021043B">
        <w:rPr>
          <w:color w:val="000000" w:themeColor="text1"/>
          <w:sz w:val="28"/>
          <w:szCs w:val="28"/>
        </w:rPr>
        <w:t>Ultraviolet</w:t>
      </w:r>
      <w:r w:rsidRPr="0021043B">
        <w:rPr>
          <w:color w:val="000000" w:themeColor="text1"/>
          <w:sz w:val="28"/>
          <w:szCs w:val="28"/>
        </w:rPr>
        <w:t>, Radio</w:t>
      </w:r>
      <w:r w:rsidR="00AF7D56">
        <w:rPr>
          <w:color w:val="000000" w:themeColor="text1"/>
          <w:sz w:val="28"/>
          <w:szCs w:val="28"/>
        </w:rPr>
        <w:t xml:space="preserve"> waves</w:t>
      </w:r>
      <w:r>
        <w:rPr>
          <w:color w:val="000000" w:themeColor="text1"/>
          <w:sz w:val="28"/>
          <w:szCs w:val="28"/>
        </w:rPr>
        <w:t xml:space="preserve"> are best characterized as</w:t>
      </w:r>
    </w:p>
    <w:p w14:paraId="06128570" w14:textId="496AB469" w:rsid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Renewable energy</w:t>
      </w:r>
    </w:p>
    <w:p w14:paraId="1D97FD22" w14:textId="2B7A09F4" w:rsid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Nonrenewable Energy</w:t>
      </w:r>
    </w:p>
    <w:p w14:paraId="30CAE97D" w14:textId="339F2AD3" w:rsidR="0021043B" w:rsidRPr="003A2EFA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highlight w:val="yellow"/>
        </w:rPr>
      </w:pPr>
      <w:r w:rsidRPr="003A2EFA">
        <w:rPr>
          <w:color w:val="000000" w:themeColor="text1"/>
          <w:sz w:val="28"/>
          <w:szCs w:val="28"/>
          <w:highlight w:val="yellow"/>
        </w:rPr>
        <w:t>Electromagnetic Radiation</w:t>
      </w:r>
    </w:p>
    <w:p w14:paraId="3B6936CD" w14:textId="4E683422" w:rsidR="00F50AD8" w:rsidRDefault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EA4D824" w14:textId="77777777" w:rsidR="00F50AD8" w:rsidRPr="00F50AD8" w:rsidRDefault="00F50AD8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43C75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963B9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8E6A8" w14:textId="27F1F2D3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id w:val="1980413017"/>
          <w:placeholder>
            <w:docPart w:val="455E7B561B044905A4FD47CB1AF15144"/>
          </w:placeholder>
        </w:sdtPr>
        <w:sdtEndPr>
          <w:rPr>
            <w:b w:val="0"/>
            <w:bCs w:val="0"/>
          </w:rPr>
        </w:sdtEndPr>
        <w:sdtContent>
          <w:r w:rsidR="001433C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</w:t>
          </w:r>
        </w:sdtContent>
      </w:sdt>
    </w:p>
    <w:p w14:paraId="58C3398C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5CFD35" w14:textId="3F7BB8CA" w:rsidR="001433CD" w:rsidRPr="001433CD" w:rsidRDefault="003662A2" w:rsidP="001433CD">
      <w:pPr>
        <w:widowControl w:val="0"/>
        <w:spacing w:after="200" w:line="276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065C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.9pt;margin-top:45.2pt;width:62pt;height:74pt;z-index:251661312" o:allowincell="f">
            <v:imagedata r:id="rId8" o:title=""/>
            <w10:wrap type="topAndBottom"/>
          </v:shape>
          <o:OLEObject Type="Embed" ProgID="MSDraw.1.01" ShapeID="_x0000_s1026" DrawAspect="Content" ObjectID="_1669274709" r:id="rId9"/>
        </w:objec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1C870C30">
          <v:shape id="_x0000_s1027" type="#_x0000_t75" style="position:absolute;margin-left:277.5pt;margin-top:45.2pt;width:62pt;height:74pt;z-index:251662336;mso-position-horizontal-relative:text;mso-position-vertical-relative:text" o:allowincell="f">
            <v:imagedata r:id="rId10" o:title=""/>
            <w10:wrap type="topAndBottom"/>
          </v:shape>
          <o:OLEObject Type="Embed" ProgID="MSDraw.1.01" ShapeID="_x0000_s1027" DrawAspect="Content" ObjectID="_1669274710" r:id="rId11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03EB56CC">
          <v:shape id="_x0000_s1028" type="#_x0000_t75" style="position:absolute;margin-left:189.15pt;margin-top:45.2pt;width:62pt;height:74pt;z-index:251663360;mso-position-horizontal-relative:text;mso-position-vertical-relative:text" o:allowincell="f">
            <v:imagedata r:id="rId12" o:title=""/>
            <w10:wrap type="topAndBottom"/>
          </v:shape>
          <o:OLEObject Type="Embed" ProgID="MSDraw.1.01" ShapeID="_x0000_s1028" DrawAspect="Content" ObjectID="_1669274711" r:id="rId13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66D7CEA">
          <v:shape id="_x0000_s1029" type="#_x0000_t75" style="position:absolute;margin-left:98.25pt;margin-top:45.2pt;width:62pt;height:74pt;z-index:251664384;mso-position-horizontal-relative:text;mso-position-vertical-relative:text" o:allowincell="f">
            <v:imagedata r:id="rId14" o:title=""/>
            <w10:wrap type="topAndBottom"/>
          </v:shape>
          <o:OLEObject Type="Embed" ProgID="MSDraw.1.01" ShapeID="_x0000_s1029" DrawAspect="Content" ObjectID="_1669274712" r:id="rId15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615E0EAC">
          <v:shape id="_x0000_s1030" type="#_x0000_t75" style="position:absolute;margin-left:14.05pt;margin-top:45.2pt;width:62pt;height:74pt;z-index:251665408;mso-position-horizontal-relative:text;mso-position-vertical-relative:text" o:allowincell="f">
            <v:imagedata r:id="rId16" o:title=""/>
            <w10:wrap type="topAndBottom"/>
          </v:shape>
          <o:OLEObject Type="Embed" ProgID="MSDraw.1.01" ShapeID="_x0000_s1030" DrawAspect="Content" ObjectID="_1669274713" r:id="rId17"/>
        </w:object>
      </w:r>
      <w:r w:rsidR="001433CD" w:rsidRPr="001433CD">
        <w:rPr>
          <w:rFonts w:ascii="Times New Roman" w:hAnsi="Times New Roman" w:cs="Times New Roman"/>
          <w:snapToGrid w:val="0"/>
          <w:sz w:val="28"/>
          <w:szCs w:val="28"/>
        </w:rPr>
        <w:t xml:space="preserve">Use the diagrams below and your knowledge of acids and bases to answer the questions A - </w:t>
      </w:r>
      <w:r w:rsidR="001433CD">
        <w:rPr>
          <w:rFonts w:ascii="Times New Roman" w:hAnsi="Times New Roman" w:cs="Times New Roman"/>
          <w:snapToGrid w:val="0"/>
          <w:sz w:val="28"/>
          <w:szCs w:val="28"/>
        </w:rPr>
        <w:t>G</w:t>
      </w:r>
      <w:r w:rsidR="001433CD" w:rsidRPr="001433CD">
        <w:rPr>
          <w:rFonts w:ascii="Times New Roman" w:hAnsi="Times New Roman" w:cs="Times New Roman"/>
          <w:snapToGrid w:val="0"/>
          <w:sz w:val="28"/>
          <w:szCs w:val="28"/>
        </w:rPr>
        <w:t>. (6 pts)</w:t>
      </w:r>
    </w:p>
    <w:p w14:paraId="766AC82C" w14:textId="7EC3262A" w:rsidR="001433CD" w:rsidRPr="001433CD" w:rsidRDefault="001433CD" w:rsidP="001433CD">
      <w:pPr>
        <w:widowControl w:val="0"/>
        <w:rPr>
          <w:rFonts w:ascii="Times New Roman" w:hAnsi="Times New Roman" w:cs="Times New Roman"/>
          <w:snapToGrid w:val="0"/>
          <w:sz w:val="28"/>
          <w:szCs w:val="28"/>
        </w:rPr>
      </w:pPr>
      <w:r w:rsidRPr="001433CD">
        <w:rPr>
          <w:rFonts w:ascii="Times New Roman" w:hAnsi="Times New Roman" w:cs="Times New Roman"/>
          <w:snapToGrid w:val="0"/>
          <w:sz w:val="28"/>
          <w:szCs w:val="28"/>
        </w:rPr>
        <w:t xml:space="preserve">       beaker #1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>beaker #2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beaker #3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>beaker #4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beaker #5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14:paraId="798E2BBA" w14:textId="77777777" w:rsidR="001433CD" w:rsidRPr="001433CD" w:rsidRDefault="001433CD" w:rsidP="001433CD">
      <w:pPr>
        <w:widowControl w:val="0"/>
        <w:rPr>
          <w:rFonts w:ascii="Times New Roman" w:hAnsi="Times New Roman" w:cs="Times New Roman"/>
          <w:b/>
          <w:bCs/>
          <w:i/>
          <w:snapToGrid w:val="0"/>
          <w:sz w:val="28"/>
          <w:szCs w:val="28"/>
          <w:u w:val="single"/>
        </w:rPr>
      </w:pPr>
    </w:p>
    <w:p w14:paraId="5E308690" w14:textId="77777777" w:rsidR="001433CD" w:rsidRPr="001433CD" w:rsidRDefault="001433CD" w:rsidP="001433CD">
      <w:pPr>
        <w:widowControl w:val="0"/>
        <w:rPr>
          <w:rFonts w:ascii="Times New Roman" w:hAnsi="Times New Roman" w:cs="Times New Roman"/>
          <w:b/>
          <w:bCs/>
          <w:i/>
          <w:snapToGrid w:val="0"/>
          <w:sz w:val="28"/>
          <w:szCs w:val="28"/>
          <w:u w:val="single"/>
        </w:rPr>
      </w:pPr>
    </w:p>
    <w:p w14:paraId="1DC6D850" w14:textId="75293C64" w:rsidR="001433CD" w:rsidRDefault="001433CD" w:rsidP="001433CD">
      <w:pPr>
        <w:pStyle w:val="ListParagraph"/>
        <w:widowControl w:val="0"/>
        <w:numPr>
          <w:ilvl w:val="0"/>
          <w:numId w:val="23"/>
        </w:numPr>
        <w:rPr>
          <w:snapToGrid w:val="0"/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Which </w:t>
      </w:r>
      <w:r w:rsidRPr="004E72D9">
        <w:rPr>
          <w:b/>
          <w:bCs/>
          <w:snapToGrid w:val="0"/>
          <w:sz w:val="28"/>
          <w:szCs w:val="28"/>
        </w:rPr>
        <w:t>beaker number</w:t>
      </w:r>
      <w:r w:rsidRPr="001433CD">
        <w:rPr>
          <w:snapToGrid w:val="0"/>
          <w:sz w:val="28"/>
          <w:szCs w:val="28"/>
        </w:rPr>
        <w:t xml:space="preserve"> (1-5</w:t>
      </w:r>
      <w:proofErr w:type="gramStart"/>
      <w:r w:rsidRPr="001433CD">
        <w:rPr>
          <w:snapToGrid w:val="0"/>
          <w:sz w:val="28"/>
          <w:szCs w:val="28"/>
        </w:rPr>
        <w:t>)  does</w:t>
      </w:r>
      <w:proofErr w:type="gramEnd"/>
      <w:r w:rsidRPr="001433CD">
        <w:rPr>
          <w:snapToGrid w:val="0"/>
          <w:sz w:val="28"/>
          <w:szCs w:val="28"/>
        </w:rPr>
        <w:t xml:space="preserve">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</w:t>
      </w:r>
      <w:r w:rsidRPr="001433CD">
        <w:rPr>
          <w:snapToGrid w:val="0"/>
          <w:sz w:val="28"/>
          <w:szCs w:val="28"/>
        </w:rPr>
        <w:t>= OH</w:t>
      </w:r>
      <w:r w:rsidRPr="001433CD">
        <w:rPr>
          <w:snapToGrid w:val="0"/>
          <w:sz w:val="28"/>
          <w:szCs w:val="28"/>
          <w:vertAlign w:val="superscript"/>
        </w:rPr>
        <w:t>-</w:t>
      </w:r>
      <w:r w:rsidRPr="001433CD">
        <w:rPr>
          <w:snapToGrid w:val="0"/>
          <w:sz w:val="28"/>
          <w:szCs w:val="28"/>
        </w:rPr>
        <w:t xml:space="preserve">?  </w:t>
      </w:r>
      <w:r>
        <w:rPr>
          <w:snapToGrid w:val="0"/>
          <w:sz w:val="28"/>
          <w:szCs w:val="28"/>
        </w:rPr>
        <w:t>__</w:t>
      </w:r>
      <w:r w:rsidR="003A2EFA" w:rsidRPr="003A2EFA">
        <w:rPr>
          <w:snapToGrid w:val="0"/>
          <w:sz w:val="28"/>
          <w:szCs w:val="28"/>
          <w:highlight w:val="yellow"/>
        </w:rPr>
        <w:t>#3</w:t>
      </w:r>
      <w:r>
        <w:rPr>
          <w:snapToGrid w:val="0"/>
          <w:sz w:val="28"/>
          <w:szCs w:val="28"/>
        </w:rPr>
        <w:t>__</w:t>
      </w:r>
      <w:r w:rsidRPr="001433CD">
        <w:rPr>
          <w:snapToGrid w:val="0"/>
          <w:sz w:val="28"/>
          <w:szCs w:val="28"/>
        </w:rPr>
        <w:t xml:space="preserve"> </w:t>
      </w:r>
    </w:p>
    <w:p w14:paraId="73E24707" w14:textId="77777777" w:rsid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06A7363B" w14:textId="03E118FB" w:rsidR="001433CD" w:rsidRPr="001433CD" w:rsidRDefault="001433CD" w:rsidP="001433CD">
      <w:pPr>
        <w:pStyle w:val="ListParagraph"/>
        <w:widowControl w:val="0"/>
        <w:numPr>
          <w:ilvl w:val="1"/>
          <w:numId w:val="23"/>
        </w:numPr>
        <w:rPr>
          <w:snapToGrid w:val="0"/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What do we call this </w:t>
      </w:r>
      <w:proofErr w:type="spellStart"/>
      <w:proofErr w:type="gramStart"/>
      <w:r w:rsidRPr="001433CD">
        <w:rPr>
          <w:snapToGrid w:val="0"/>
          <w:sz w:val="28"/>
          <w:szCs w:val="28"/>
        </w:rPr>
        <w:t>solution?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</w:t>
      </w:r>
      <w:r w:rsidR="003A2EFA" w:rsidRPr="003A2EFA">
        <w:rPr>
          <w:snapToGrid w:val="0"/>
          <w:sz w:val="28"/>
          <w:szCs w:val="28"/>
          <w:highlight w:val="yellow"/>
          <w:u w:val="single"/>
        </w:rPr>
        <w:t>Neutral</w:t>
      </w:r>
      <w:proofErr w:type="spellEnd"/>
      <w:r w:rsidRPr="003A2EFA">
        <w:rPr>
          <w:snapToGrid w:val="0"/>
          <w:sz w:val="28"/>
          <w:szCs w:val="28"/>
          <w:highlight w:val="yellow"/>
          <w:u w:val="single"/>
        </w:rPr>
        <w:t>____</w:t>
      </w:r>
    </w:p>
    <w:p w14:paraId="57D828D5" w14:textId="77777777" w:rsidR="001433CD" w:rsidRP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1AA36473" w14:textId="77777777" w:rsidR="001433CD" w:rsidRP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055AB797" w14:textId="29072D9F" w:rsidR="001433CD" w:rsidRPr="001433CD" w:rsidRDefault="001433CD" w:rsidP="001433CD">
      <w:pPr>
        <w:pStyle w:val="ListParagraph"/>
        <w:widowControl w:val="0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Which </w:t>
      </w:r>
      <w:r w:rsidRPr="004E72D9">
        <w:rPr>
          <w:b/>
          <w:bCs/>
          <w:snapToGrid w:val="0"/>
          <w:sz w:val="28"/>
          <w:szCs w:val="28"/>
        </w:rPr>
        <w:t>beaker number</w:t>
      </w:r>
      <w:r w:rsidRPr="001433CD">
        <w:rPr>
          <w:snapToGrid w:val="0"/>
          <w:sz w:val="28"/>
          <w:szCs w:val="28"/>
        </w:rPr>
        <w:t xml:space="preserve"> (1-5) has the most alkaline (basic) </w:t>
      </w:r>
      <w:proofErr w:type="gramStart"/>
      <w:r w:rsidRPr="001433CD">
        <w:rPr>
          <w:snapToGrid w:val="0"/>
          <w:sz w:val="28"/>
          <w:szCs w:val="28"/>
        </w:rPr>
        <w:t>solution?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</w:t>
      </w:r>
      <w:r w:rsidR="003A2EFA" w:rsidRPr="003A2EFA">
        <w:rPr>
          <w:snapToGrid w:val="0"/>
          <w:sz w:val="28"/>
          <w:szCs w:val="28"/>
          <w:highlight w:val="yellow"/>
        </w:rPr>
        <w:t>#5</w:t>
      </w:r>
      <w:r>
        <w:rPr>
          <w:snapToGrid w:val="0"/>
          <w:sz w:val="28"/>
          <w:szCs w:val="28"/>
        </w:rPr>
        <w:t>__</w:t>
      </w:r>
    </w:p>
    <w:p w14:paraId="6D3FD017" w14:textId="77777777" w:rsidR="001433CD" w:rsidRPr="001433CD" w:rsidRDefault="001433CD" w:rsidP="001433CD">
      <w:pPr>
        <w:pStyle w:val="ListParagraph"/>
        <w:widowControl w:val="0"/>
        <w:spacing w:after="200" w:line="276" w:lineRule="auto"/>
        <w:ind w:left="1080"/>
        <w:rPr>
          <w:sz w:val="28"/>
          <w:szCs w:val="28"/>
        </w:rPr>
      </w:pPr>
    </w:p>
    <w:p w14:paraId="33429C8D" w14:textId="75DD6B17" w:rsidR="001433CD" w:rsidRDefault="001433CD" w:rsidP="001433CD">
      <w:pPr>
        <w:pStyle w:val="ListParagraph"/>
        <w:widowControl w:val="0"/>
        <w:numPr>
          <w:ilvl w:val="1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Does it contain more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or OH</w:t>
      </w:r>
      <w:r w:rsidRPr="001433CD">
        <w:rPr>
          <w:sz w:val="28"/>
          <w:szCs w:val="28"/>
          <w:vertAlign w:val="superscript"/>
        </w:rPr>
        <w:t>-</w:t>
      </w:r>
      <w:r w:rsidRPr="001433CD">
        <w:rPr>
          <w:sz w:val="28"/>
          <w:szCs w:val="28"/>
        </w:rPr>
        <w:t xml:space="preserve"> </w:t>
      </w:r>
      <w:proofErr w:type="spellStart"/>
      <w:proofErr w:type="gramStart"/>
      <w:r w:rsidRPr="001433CD">
        <w:rPr>
          <w:sz w:val="28"/>
          <w:szCs w:val="28"/>
        </w:rPr>
        <w:t>ions</w:t>
      </w:r>
      <w:r w:rsidRPr="003A2EFA">
        <w:rPr>
          <w:sz w:val="28"/>
          <w:szCs w:val="28"/>
          <w:highlight w:val="yellow"/>
          <w:u w:val="single"/>
        </w:rPr>
        <w:t>?_</w:t>
      </w:r>
      <w:proofErr w:type="gramEnd"/>
      <w:r w:rsidRPr="003A2EFA">
        <w:rPr>
          <w:sz w:val="28"/>
          <w:szCs w:val="28"/>
          <w:highlight w:val="yellow"/>
          <w:u w:val="single"/>
        </w:rPr>
        <w:t>___</w:t>
      </w:r>
      <w:r w:rsidR="003A2EFA" w:rsidRPr="003A2EFA">
        <w:rPr>
          <w:sz w:val="28"/>
          <w:szCs w:val="28"/>
          <w:highlight w:val="yellow"/>
          <w:u w:val="single"/>
        </w:rPr>
        <w:t>OH</w:t>
      </w:r>
      <w:proofErr w:type="spellEnd"/>
      <w:r w:rsidR="003A2EFA" w:rsidRPr="003A2EFA">
        <w:rPr>
          <w:sz w:val="28"/>
          <w:szCs w:val="28"/>
          <w:highlight w:val="yellow"/>
          <w:u w:val="single"/>
        </w:rPr>
        <w:t>-</w:t>
      </w:r>
      <w:r w:rsidRPr="003A2EFA">
        <w:rPr>
          <w:sz w:val="28"/>
          <w:szCs w:val="28"/>
          <w:highlight w:val="yellow"/>
          <w:u w:val="single"/>
        </w:rPr>
        <w:t>___</w:t>
      </w:r>
    </w:p>
    <w:p w14:paraId="768570DD" w14:textId="77777777" w:rsidR="001433CD" w:rsidRPr="001433CD" w:rsidRDefault="001433CD" w:rsidP="001433CD">
      <w:pPr>
        <w:pStyle w:val="ListParagraph"/>
        <w:widowControl w:val="0"/>
        <w:spacing w:after="200" w:line="276" w:lineRule="auto"/>
        <w:ind w:left="1800"/>
        <w:rPr>
          <w:sz w:val="28"/>
          <w:szCs w:val="28"/>
        </w:rPr>
      </w:pPr>
    </w:p>
    <w:p w14:paraId="77505191" w14:textId="38ABEF06" w:rsidR="001433CD" w:rsidRPr="001433CD" w:rsidRDefault="001433CD" w:rsidP="001433CD">
      <w:pPr>
        <w:pStyle w:val="ListParagraph"/>
        <w:widowControl w:val="0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Which </w:t>
      </w:r>
      <w:r w:rsidRPr="004E72D9">
        <w:rPr>
          <w:b/>
          <w:bCs/>
          <w:snapToGrid w:val="0"/>
          <w:sz w:val="28"/>
          <w:szCs w:val="28"/>
        </w:rPr>
        <w:t>beaker number</w:t>
      </w:r>
      <w:r w:rsidRPr="001433CD">
        <w:rPr>
          <w:snapToGrid w:val="0"/>
          <w:sz w:val="28"/>
          <w:szCs w:val="28"/>
        </w:rPr>
        <w:t xml:space="preserve"> (1-5) has the most acidic solution?  </w:t>
      </w:r>
      <w:r w:rsidRPr="003A2EFA">
        <w:rPr>
          <w:snapToGrid w:val="0"/>
          <w:sz w:val="28"/>
          <w:szCs w:val="28"/>
          <w:highlight w:val="yellow"/>
          <w:u w:val="single"/>
        </w:rPr>
        <w:t>___</w:t>
      </w:r>
      <w:r w:rsidR="003A2EFA" w:rsidRPr="003A2EFA">
        <w:rPr>
          <w:snapToGrid w:val="0"/>
          <w:sz w:val="28"/>
          <w:szCs w:val="28"/>
          <w:highlight w:val="yellow"/>
          <w:u w:val="single"/>
        </w:rPr>
        <w:t>#1</w:t>
      </w:r>
      <w:r w:rsidRPr="003A2EFA">
        <w:rPr>
          <w:snapToGrid w:val="0"/>
          <w:sz w:val="28"/>
          <w:szCs w:val="28"/>
          <w:highlight w:val="yellow"/>
          <w:u w:val="single"/>
        </w:rPr>
        <w:t>__</w:t>
      </w:r>
    </w:p>
    <w:p w14:paraId="1D7CADCF" w14:textId="1BE89D72" w:rsidR="001433CD" w:rsidRPr="001433CD" w:rsidRDefault="001433CD" w:rsidP="004E72D9">
      <w:pPr>
        <w:pStyle w:val="ListParagraph"/>
        <w:widowControl w:val="0"/>
        <w:numPr>
          <w:ilvl w:val="1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Does it contain more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or OH</w:t>
      </w:r>
      <w:r w:rsidRPr="001433CD">
        <w:rPr>
          <w:sz w:val="28"/>
          <w:szCs w:val="28"/>
          <w:vertAlign w:val="superscript"/>
        </w:rPr>
        <w:t>-</w:t>
      </w:r>
      <w:r w:rsidRPr="001433CD">
        <w:rPr>
          <w:sz w:val="28"/>
          <w:szCs w:val="28"/>
        </w:rPr>
        <w:t xml:space="preserve"> ions?</w:t>
      </w:r>
      <w:r>
        <w:rPr>
          <w:sz w:val="28"/>
          <w:szCs w:val="28"/>
        </w:rPr>
        <w:t xml:space="preserve"> </w:t>
      </w:r>
      <w:r w:rsidRPr="003A2EFA">
        <w:rPr>
          <w:sz w:val="28"/>
          <w:szCs w:val="28"/>
          <w:highlight w:val="yellow"/>
          <w:u w:val="single"/>
        </w:rPr>
        <w:t>___</w:t>
      </w:r>
      <w:r w:rsidR="003A2EFA" w:rsidRPr="003A2EFA">
        <w:rPr>
          <w:sz w:val="28"/>
          <w:szCs w:val="28"/>
          <w:highlight w:val="yellow"/>
          <w:u w:val="single"/>
        </w:rPr>
        <w:t xml:space="preserve"> H</w:t>
      </w:r>
      <w:r w:rsidR="003A2EFA" w:rsidRPr="003A2EFA">
        <w:rPr>
          <w:sz w:val="28"/>
          <w:szCs w:val="28"/>
          <w:highlight w:val="yellow"/>
          <w:u w:val="single"/>
          <w:vertAlign w:val="subscript"/>
        </w:rPr>
        <w:t>3</w:t>
      </w:r>
      <w:r w:rsidR="003A2EFA" w:rsidRPr="003A2EFA">
        <w:rPr>
          <w:sz w:val="28"/>
          <w:szCs w:val="28"/>
          <w:highlight w:val="yellow"/>
          <w:u w:val="single"/>
        </w:rPr>
        <w:t>O</w:t>
      </w:r>
      <w:r w:rsidR="003A2EFA" w:rsidRPr="003A2EFA">
        <w:rPr>
          <w:sz w:val="28"/>
          <w:szCs w:val="28"/>
          <w:highlight w:val="yellow"/>
          <w:u w:val="single"/>
          <w:vertAlign w:val="superscript"/>
        </w:rPr>
        <w:t>+</w:t>
      </w:r>
      <w:r w:rsidR="003A2EFA" w:rsidRPr="003A2EFA">
        <w:rPr>
          <w:sz w:val="28"/>
          <w:szCs w:val="28"/>
          <w:highlight w:val="yellow"/>
          <w:u w:val="single"/>
        </w:rPr>
        <w:t xml:space="preserve"> </w:t>
      </w:r>
      <w:r w:rsidRPr="003A2EFA">
        <w:rPr>
          <w:sz w:val="28"/>
          <w:szCs w:val="28"/>
          <w:highlight w:val="yellow"/>
          <w:u w:val="single"/>
        </w:rPr>
        <w:t>____</w:t>
      </w:r>
    </w:p>
    <w:p w14:paraId="49D9576F" w14:textId="532496D8" w:rsidR="002A63A1" w:rsidRDefault="002A63A1" w:rsidP="001433CD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2C8070A0" w14:textId="6E2CD218" w:rsidR="002A63A1" w:rsidRDefault="002A63A1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4884C83F" w14:textId="2902F786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71DE92F6" w14:textId="02B8EBEB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0B3F564A" w14:textId="17DE060A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3B9A7E19" w14:textId="77777777" w:rsidR="001433CD" w:rsidRP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088F4250" w14:textId="58116BC7" w:rsidR="002A63A1" w:rsidRPr="00D90220" w:rsidRDefault="001433CD" w:rsidP="002A63A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02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Identify the following statements as either a Theory (T), Law (L) or Hypothesis (H). You can write the letters (T) for Theory, (L) for Law or (H) for Hypothesis.</w:t>
      </w:r>
    </w:p>
    <w:p w14:paraId="2F609B78" w14:textId="45ECEF56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>__</w:t>
      </w:r>
      <w:r w:rsidR="003A2EFA">
        <w:rPr>
          <w:bCs/>
          <w:color w:val="000000" w:themeColor="text1"/>
          <w:sz w:val="28"/>
          <w:szCs w:val="28"/>
        </w:rPr>
        <w:t>H</w:t>
      </w:r>
      <w:r w:rsidRPr="00D90220">
        <w:rPr>
          <w:bCs/>
          <w:color w:val="000000" w:themeColor="text1"/>
          <w:sz w:val="28"/>
          <w:szCs w:val="28"/>
        </w:rPr>
        <w:t>__</w:t>
      </w:r>
      <w:r w:rsidRPr="00D90220">
        <w:rPr>
          <w:sz w:val="28"/>
          <w:szCs w:val="28"/>
        </w:rPr>
        <w:t xml:space="preserve"> Corn growth is limited by available nitrogen.</w:t>
      </w:r>
    </w:p>
    <w:p w14:paraId="57DEA30A" w14:textId="2DA696AD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>__</w:t>
      </w:r>
      <w:r w:rsidR="003A2EFA">
        <w:rPr>
          <w:bCs/>
          <w:color w:val="000000" w:themeColor="text1"/>
          <w:sz w:val="28"/>
          <w:szCs w:val="28"/>
        </w:rPr>
        <w:t>T</w:t>
      </w:r>
      <w:r w:rsidRPr="00D90220">
        <w:rPr>
          <w:bCs/>
          <w:color w:val="000000" w:themeColor="text1"/>
          <w:sz w:val="28"/>
          <w:szCs w:val="28"/>
        </w:rPr>
        <w:t xml:space="preserve">__ </w:t>
      </w:r>
      <w:r w:rsidRPr="00D90220">
        <w:rPr>
          <w:sz w:val="28"/>
          <w:szCs w:val="28"/>
        </w:rPr>
        <w:t xml:space="preserve">all living things are composed of one or more cells; the cell is the basic </w:t>
      </w:r>
      <w:r w:rsidR="00D90220">
        <w:rPr>
          <w:sz w:val="28"/>
          <w:szCs w:val="28"/>
        </w:rPr>
        <w:tab/>
      </w:r>
      <w:r w:rsidRPr="00D90220">
        <w:rPr>
          <w:sz w:val="28"/>
          <w:szCs w:val="28"/>
        </w:rPr>
        <w:t>unit of life; and new cells arise from existing cells.</w:t>
      </w:r>
    </w:p>
    <w:p w14:paraId="3E0268CD" w14:textId="6AEF3BEB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>___</w:t>
      </w:r>
      <w:r w:rsidR="003A2EFA">
        <w:rPr>
          <w:bCs/>
          <w:color w:val="000000" w:themeColor="text1"/>
          <w:sz w:val="28"/>
          <w:szCs w:val="28"/>
        </w:rPr>
        <w:t>L</w:t>
      </w:r>
      <w:r w:rsidRPr="00D90220">
        <w:rPr>
          <w:bCs/>
          <w:color w:val="000000" w:themeColor="text1"/>
          <w:sz w:val="28"/>
          <w:szCs w:val="28"/>
        </w:rPr>
        <w:t xml:space="preserve">_ </w:t>
      </w:r>
      <w:r w:rsidRPr="00D90220">
        <w:rPr>
          <w:sz w:val="28"/>
          <w:szCs w:val="28"/>
        </w:rPr>
        <w:t>For every action, there is an equal and opposite reaction.</w:t>
      </w:r>
    </w:p>
    <w:p w14:paraId="51741A96" w14:textId="76DA94BD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sz w:val="28"/>
          <w:szCs w:val="28"/>
        </w:rPr>
        <w:t>___</w:t>
      </w:r>
      <w:r w:rsidR="003A2EFA">
        <w:rPr>
          <w:sz w:val="28"/>
          <w:szCs w:val="28"/>
        </w:rPr>
        <w:t>H</w:t>
      </w:r>
      <w:r w:rsidRPr="00D90220">
        <w:rPr>
          <w:sz w:val="28"/>
          <w:szCs w:val="28"/>
        </w:rPr>
        <w:t>__ Decomposers replenish the nutrients in the soil.</w:t>
      </w:r>
    </w:p>
    <w:p w14:paraId="33259DB6" w14:textId="3A8905EE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sz w:val="28"/>
          <w:szCs w:val="28"/>
        </w:rPr>
        <w:t>___</w:t>
      </w:r>
      <w:r w:rsidR="003A2EFA">
        <w:rPr>
          <w:sz w:val="28"/>
          <w:szCs w:val="28"/>
        </w:rPr>
        <w:t>L</w:t>
      </w:r>
      <w:r w:rsidRPr="00D90220">
        <w:rPr>
          <w:sz w:val="28"/>
          <w:szCs w:val="28"/>
        </w:rPr>
        <w:t>__ Force=Mass x Acceleration</w:t>
      </w:r>
    </w:p>
    <w:p w14:paraId="6DA24A65" w14:textId="2C5FE917" w:rsidR="001433CD" w:rsidRDefault="00D90220" w:rsidP="002A63A1">
      <w:p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Characterize the following as either an element (E) or a compound (C). You may write the letter E or C.</w:t>
      </w:r>
    </w:p>
    <w:p w14:paraId="0BFBFD3C" w14:textId="0177CA8D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</w:t>
      </w:r>
      <w:r w:rsidR="0005255C">
        <w:rPr>
          <w:rFonts w:cs="Calibri"/>
          <w:bCs/>
          <w:color w:val="000000" w:themeColor="text1"/>
          <w:sz w:val="28"/>
          <w:szCs w:val="28"/>
        </w:rPr>
        <w:t>E</w:t>
      </w:r>
      <w:r>
        <w:rPr>
          <w:rFonts w:cs="Calibri"/>
          <w:bCs/>
          <w:color w:val="000000" w:themeColor="text1"/>
          <w:sz w:val="28"/>
          <w:szCs w:val="28"/>
        </w:rPr>
        <w:t>__ O</w:t>
      </w:r>
    </w:p>
    <w:p w14:paraId="2BDAA4FE" w14:textId="07150DFA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</w:t>
      </w:r>
      <w:r w:rsidR="003A2EFA">
        <w:rPr>
          <w:rFonts w:cs="Calibri"/>
          <w:bCs/>
          <w:color w:val="000000" w:themeColor="text1"/>
          <w:sz w:val="28"/>
          <w:szCs w:val="28"/>
        </w:rPr>
        <w:t>C</w:t>
      </w:r>
      <w:r>
        <w:rPr>
          <w:rFonts w:cs="Calibri"/>
          <w:bCs/>
          <w:color w:val="000000" w:themeColor="text1"/>
          <w:sz w:val="28"/>
          <w:szCs w:val="28"/>
        </w:rPr>
        <w:t xml:space="preserve">__ </w:t>
      </w:r>
      <w:r w:rsidRPr="00D90220">
        <w:rPr>
          <w:rFonts w:cs="Calibri"/>
          <w:bCs/>
          <w:color w:val="000000" w:themeColor="text1"/>
          <w:sz w:val="28"/>
          <w:szCs w:val="28"/>
        </w:rPr>
        <w:t>C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6</w:t>
      </w:r>
      <w:r w:rsidRPr="00D90220">
        <w:rPr>
          <w:rFonts w:cs="Calibri"/>
          <w:bCs/>
          <w:color w:val="000000" w:themeColor="text1"/>
          <w:sz w:val="28"/>
          <w:szCs w:val="28"/>
        </w:rPr>
        <w:t>H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12</w:t>
      </w:r>
      <w:r w:rsidRPr="00D90220">
        <w:rPr>
          <w:rFonts w:cs="Calibri"/>
          <w:bCs/>
          <w:color w:val="000000" w:themeColor="text1"/>
          <w:sz w:val="28"/>
          <w:szCs w:val="28"/>
        </w:rPr>
        <w:t>O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6</w:t>
      </w:r>
    </w:p>
    <w:p w14:paraId="4F7EAAC0" w14:textId="4DC5F1FB" w:rsid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</w:t>
      </w:r>
      <w:r w:rsidR="003A2EFA">
        <w:rPr>
          <w:rFonts w:cs="Calibri"/>
          <w:bCs/>
          <w:color w:val="000000" w:themeColor="text1"/>
          <w:sz w:val="28"/>
          <w:szCs w:val="28"/>
        </w:rPr>
        <w:t>E</w:t>
      </w:r>
      <w:r>
        <w:rPr>
          <w:rFonts w:cs="Calibri"/>
          <w:bCs/>
          <w:color w:val="000000" w:themeColor="text1"/>
          <w:sz w:val="28"/>
          <w:szCs w:val="28"/>
        </w:rPr>
        <w:t xml:space="preserve">__ N </w:t>
      </w:r>
    </w:p>
    <w:p w14:paraId="230A81D5" w14:textId="3DE112EF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___</w:t>
      </w:r>
      <w:r w:rsidR="003A2EFA">
        <w:rPr>
          <w:rFonts w:cs="Calibri"/>
          <w:bCs/>
          <w:color w:val="000000" w:themeColor="text1"/>
          <w:sz w:val="28"/>
          <w:szCs w:val="28"/>
        </w:rPr>
        <w:t>C</w:t>
      </w:r>
      <w:r>
        <w:rPr>
          <w:rFonts w:cs="Calibri"/>
          <w:bCs/>
          <w:color w:val="000000" w:themeColor="text1"/>
          <w:sz w:val="28"/>
          <w:szCs w:val="28"/>
        </w:rPr>
        <w:t>_ CO</w:t>
      </w:r>
      <w:r>
        <w:rPr>
          <w:rFonts w:cs="Calibri"/>
          <w:bCs/>
          <w:color w:val="000000" w:themeColor="text1"/>
          <w:sz w:val="28"/>
          <w:szCs w:val="28"/>
          <w:vertAlign w:val="subscript"/>
        </w:rPr>
        <w:t>2</w:t>
      </w:r>
    </w:p>
    <w:p w14:paraId="078939A9" w14:textId="7EA0321D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</w:t>
      </w:r>
      <w:r w:rsidR="003A2EFA">
        <w:rPr>
          <w:rFonts w:cs="Calibri"/>
          <w:bCs/>
          <w:color w:val="000000" w:themeColor="text1"/>
          <w:sz w:val="28"/>
          <w:szCs w:val="28"/>
        </w:rPr>
        <w:t>E</w:t>
      </w:r>
      <w:r>
        <w:rPr>
          <w:rFonts w:cs="Calibri"/>
          <w:bCs/>
          <w:color w:val="000000" w:themeColor="text1"/>
          <w:sz w:val="28"/>
          <w:szCs w:val="28"/>
        </w:rPr>
        <w:t>__ C</w:t>
      </w:r>
    </w:p>
    <w:p w14:paraId="3CACB6DC" w14:textId="77777777" w:rsidR="00D90220" w:rsidRDefault="00D90220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AC24CC7" w14:textId="77777777" w:rsidR="00F50AD8" w:rsidRPr="00F50AD8" w:rsidRDefault="00F50AD8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386EA07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453F64EC" w14:textId="3EE0D7C9" w:rsidR="004570CD" w:rsidRPr="00D90220" w:rsidRDefault="004570CD" w:rsidP="00D90220">
      <w:pPr>
        <w:rPr>
          <w:color w:val="000000" w:themeColor="text1"/>
          <w:sz w:val="28"/>
          <w:szCs w:val="28"/>
        </w:rPr>
      </w:pPr>
    </w:p>
    <w:sectPr w:rsidR="004570CD" w:rsidRPr="00D90220" w:rsidSect="003A6A3C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2332B" w14:textId="77777777" w:rsidR="003662A2" w:rsidRDefault="003662A2" w:rsidP="00F50AD8">
      <w:pPr>
        <w:spacing w:after="0" w:line="240" w:lineRule="auto"/>
      </w:pPr>
      <w:r>
        <w:separator/>
      </w:r>
    </w:p>
  </w:endnote>
  <w:endnote w:type="continuationSeparator" w:id="0">
    <w:p w14:paraId="19D83641" w14:textId="77777777" w:rsidR="003662A2" w:rsidRDefault="003662A2" w:rsidP="00F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61A48" w14:textId="77777777" w:rsidR="003662A2" w:rsidRDefault="003662A2" w:rsidP="00F50AD8">
      <w:pPr>
        <w:spacing w:after="0" w:line="240" w:lineRule="auto"/>
      </w:pPr>
      <w:r>
        <w:separator/>
      </w:r>
    </w:p>
  </w:footnote>
  <w:footnote w:type="continuationSeparator" w:id="0">
    <w:p w14:paraId="17549DEE" w14:textId="77777777" w:rsidR="003662A2" w:rsidRDefault="003662A2" w:rsidP="00F5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596"/>
    <w:multiLevelType w:val="hybridMultilevel"/>
    <w:tmpl w:val="5D060CB0"/>
    <w:lvl w:ilvl="0" w:tplc="1E9C968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D84"/>
    <w:multiLevelType w:val="hybridMultilevel"/>
    <w:tmpl w:val="2E944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5C7"/>
    <w:multiLevelType w:val="hybridMultilevel"/>
    <w:tmpl w:val="E42E5418"/>
    <w:lvl w:ilvl="0" w:tplc="545E10E8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3A88"/>
    <w:multiLevelType w:val="hybridMultilevel"/>
    <w:tmpl w:val="B50ABA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D1ECF"/>
    <w:multiLevelType w:val="hybridMultilevel"/>
    <w:tmpl w:val="204A3A2A"/>
    <w:lvl w:ilvl="0" w:tplc="EB4672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A356A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80DC2"/>
    <w:multiLevelType w:val="hybridMultilevel"/>
    <w:tmpl w:val="3542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7A3"/>
    <w:multiLevelType w:val="hybridMultilevel"/>
    <w:tmpl w:val="A27AD3A8"/>
    <w:lvl w:ilvl="0" w:tplc="E1AAFA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3E71BD"/>
    <w:multiLevelType w:val="hybridMultilevel"/>
    <w:tmpl w:val="76FC41F8"/>
    <w:lvl w:ilvl="0" w:tplc="38EE52A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7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B5"/>
    <w:multiLevelType w:val="hybridMultilevel"/>
    <w:tmpl w:val="A6D49D90"/>
    <w:lvl w:ilvl="0" w:tplc="306AC12C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92D4C"/>
    <w:multiLevelType w:val="hybridMultilevel"/>
    <w:tmpl w:val="42BE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1516F"/>
    <w:multiLevelType w:val="hybridMultilevel"/>
    <w:tmpl w:val="CFA6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3826"/>
    <w:multiLevelType w:val="hybridMultilevel"/>
    <w:tmpl w:val="A3185C16"/>
    <w:lvl w:ilvl="0" w:tplc="57DC2C30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C1B27"/>
    <w:multiLevelType w:val="hybridMultilevel"/>
    <w:tmpl w:val="6152F700"/>
    <w:lvl w:ilvl="0" w:tplc="22FA5BE8">
      <w:start w:val="1"/>
      <w:numFmt w:val="upperLetter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 w15:restartNumberingAfterBreak="0">
    <w:nsid w:val="48A471F7"/>
    <w:multiLevelType w:val="hybridMultilevel"/>
    <w:tmpl w:val="F76ECE94"/>
    <w:lvl w:ilvl="0" w:tplc="A89878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E40BC"/>
    <w:multiLevelType w:val="hybridMultilevel"/>
    <w:tmpl w:val="745C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1265"/>
    <w:multiLevelType w:val="hybridMultilevel"/>
    <w:tmpl w:val="9CE8EE36"/>
    <w:lvl w:ilvl="0" w:tplc="A4085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E3797C"/>
    <w:multiLevelType w:val="hybridMultilevel"/>
    <w:tmpl w:val="A5B6DD12"/>
    <w:lvl w:ilvl="0" w:tplc="78AAA2E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C7549"/>
    <w:multiLevelType w:val="hybridMultilevel"/>
    <w:tmpl w:val="BE7070C6"/>
    <w:lvl w:ilvl="0" w:tplc="CB38A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E32D06"/>
    <w:multiLevelType w:val="hybridMultilevel"/>
    <w:tmpl w:val="C90A35FA"/>
    <w:lvl w:ilvl="0" w:tplc="D004A9B2">
      <w:start w:val="2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AE26849"/>
    <w:multiLevelType w:val="hybridMultilevel"/>
    <w:tmpl w:val="CB3C5060"/>
    <w:lvl w:ilvl="0" w:tplc="4CB65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E7E0C"/>
    <w:multiLevelType w:val="hybridMultilevel"/>
    <w:tmpl w:val="44863FC2"/>
    <w:lvl w:ilvl="0" w:tplc="AA0E890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62B6"/>
    <w:multiLevelType w:val="hybridMultilevel"/>
    <w:tmpl w:val="6678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B16"/>
    <w:multiLevelType w:val="hybridMultilevel"/>
    <w:tmpl w:val="A12E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B4C"/>
    <w:multiLevelType w:val="hybridMultilevel"/>
    <w:tmpl w:val="DEE80AAE"/>
    <w:lvl w:ilvl="0" w:tplc="22602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25"/>
  </w:num>
  <w:num w:numId="6">
    <w:abstractNumId w:val="4"/>
  </w:num>
  <w:num w:numId="7">
    <w:abstractNumId w:val="21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18"/>
  </w:num>
  <w:num w:numId="13">
    <w:abstractNumId w:val="23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  <w:num w:numId="18">
    <w:abstractNumId w:val="20"/>
  </w:num>
  <w:num w:numId="19">
    <w:abstractNumId w:val="22"/>
  </w:num>
  <w:num w:numId="20">
    <w:abstractNumId w:val="2"/>
  </w:num>
  <w:num w:numId="21">
    <w:abstractNumId w:val="16"/>
  </w:num>
  <w:num w:numId="22">
    <w:abstractNumId w:val="9"/>
  </w:num>
  <w:num w:numId="23">
    <w:abstractNumId w:val="7"/>
  </w:num>
  <w:num w:numId="24">
    <w:abstractNumId w:val="24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0"/>
    <w:rsid w:val="0005255C"/>
    <w:rsid w:val="000D5C8E"/>
    <w:rsid w:val="000E1B5B"/>
    <w:rsid w:val="00131F8D"/>
    <w:rsid w:val="001433CD"/>
    <w:rsid w:val="0021043B"/>
    <w:rsid w:val="0027258B"/>
    <w:rsid w:val="002765A6"/>
    <w:rsid w:val="002A63A1"/>
    <w:rsid w:val="0034121E"/>
    <w:rsid w:val="003662A2"/>
    <w:rsid w:val="003A14FC"/>
    <w:rsid w:val="003A2EFA"/>
    <w:rsid w:val="003A6A3C"/>
    <w:rsid w:val="0040058B"/>
    <w:rsid w:val="004570CD"/>
    <w:rsid w:val="004E72D9"/>
    <w:rsid w:val="00552FDD"/>
    <w:rsid w:val="00560C5F"/>
    <w:rsid w:val="006061C1"/>
    <w:rsid w:val="00654FE6"/>
    <w:rsid w:val="006679E0"/>
    <w:rsid w:val="006B2A0B"/>
    <w:rsid w:val="006B4272"/>
    <w:rsid w:val="0070634A"/>
    <w:rsid w:val="00740003"/>
    <w:rsid w:val="007D426E"/>
    <w:rsid w:val="008175AE"/>
    <w:rsid w:val="00817EAC"/>
    <w:rsid w:val="0091390A"/>
    <w:rsid w:val="009852F9"/>
    <w:rsid w:val="009B1240"/>
    <w:rsid w:val="009C5E7E"/>
    <w:rsid w:val="00A240FC"/>
    <w:rsid w:val="00AF7D56"/>
    <w:rsid w:val="00B53E2B"/>
    <w:rsid w:val="00BD66E5"/>
    <w:rsid w:val="00CF79BB"/>
    <w:rsid w:val="00D62E21"/>
    <w:rsid w:val="00D67B9E"/>
    <w:rsid w:val="00D70055"/>
    <w:rsid w:val="00D90220"/>
    <w:rsid w:val="00E733AC"/>
    <w:rsid w:val="00E924E6"/>
    <w:rsid w:val="00EB3597"/>
    <w:rsid w:val="00EC030B"/>
    <w:rsid w:val="00F13606"/>
    <w:rsid w:val="00F50AD8"/>
    <w:rsid w:val="00F66ED4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AC39F93"/>
  <w15:chartTrackingRefBased/>
  <w15:docId w15:val="{8F45B114-7130-4D36-970C-D458B71C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240"/>
    <w:rPr>
      <w:color w:val="808080"/>
    </w:rPr>
  </w:style>
  <w:style w:type="paragraph" w:styleId="NoSpacing">
    <w:name w:val="No Spacing"/>
    <w:uiPriority w:val="1"/>
    <w:qFormat/>
    <w:rsid w:val="009B1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1240"/>
    <w:rPr>
      <w:color w:val="0563C1" w:themeColor="hyperlink"/>
      <w:u w:val="single"/>
    </w:rPr>
  </w:style>
  <w:style w:type="paragraph" w:customStyle="1" w:styleId="answer">
    <w:name w:val="answer"/>
    <w:basedOn w:val="Normal"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9B1240"/>
  </w:style>
  <w:style w:type="paragraph" w:styleId="Header">
    <w:name w:val="header"/>
    <w:basedOn w:val="Normal"/>
    <w:link w:val="Head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D8"/>
  </w:style>
  <w:style w:type="paragraph" w:styleId="Footer">
    <w:name w:val="footer"/>
    <w:basedOn w:val="Normal"/>
    <w:link w:val="Foot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1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46D5F0A72941FF8B262AFF1B4D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85BE-F061-4C3F-96F9-CB3764E30C7B}"/>
      </w:docPartPr>
      <w:docPartBody>
        <w:p w:rsidR="004B3429" w:rsidRPr="00F50AD8" w:rsidRDefault="004B3429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</w:t>
          </w:r>
          <w:r w:rsidRPr="00EC030B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>Answer Key_______________</w:t>
          </w: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 Date:__________ Period:_____</w:t>
          </w:r>
        </w:p>
        <w:p w:rsidR="00913EE7" w:rsidRDefault="004B3429" w:rsidP="004B3429">
          <w:pPr>
            <w:pStyle w:val="7C46D5F0A72941FF8B262AFF1B4D4F253"/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Assessment</w:t>
          </w:r>
          <w:r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MOD</w:t>
          </w:r>
        </w:p>
      </w:docPartBody>
    </w:docPart>
    <w:docPart>
      <w:docPartPr>
        <w:name w:val="F07847596F034EC399AAA6C468EA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7C1A-4999-4944-9EC6-A05E41390A89}"/>
      </w:docPartPr>
      <w:docPartBody>
        <w:p w:rsidR="00913EE7" w:rsidRDefault="004B3429" w:rsidP="004B3429">
          <w:pPr>
            <w:pStyle w:val="F07847596F034EC399AAA6C468EACBCC3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1:Fill in the Blank (10 points)</w:t>
          </w:r>
        </w:p>
      </w:docPartBody>
    </w:docPart>
    <w:docPart>
      <w:docPartPr>
        <w:name w:val="11104DFACEC84CB3B113FEE875A1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EF52-2BC7-433F-B3FD-4860C4789D5E}"/>
      </w:docPartPr>
      <w:docPartBody>
        <w:p w:rsidR="00913EE7" w:rsidRDefault="004B3429" w:rsidP="004B3429">
          <w:pPr>
            <w:pStyle w:val="11104DFACEC84CB3B113FEE875A1623E3"/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docPartBody>
    </w:docPart>
    <w:docPart>
      <w:docPartPr>
        <w:name w:val="BF36E737A3E0475BBB0D4DF9F965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1AF0-4C92-4BCF-A83C-38F681771A6F}"/>
      </w:docPartPr>
      <w:docPartBody>
        <w:p w:rsidR="00913EE7" w:rsidRDefault="004B3429" w:rsidP="004B3429">
          <w:pPr>
            <w:pStyle w:val="BF36E737A3E0475BBB0D4DF9F96528F53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docPartBody>
    </w:docPart>
    <w:docPart>
      <w:docPartPr>
        <w:name w:val="455E7B561B044905A4FD47CB1AF1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3EF-C2FE-452E-B9AB-A553BDC2C6A7}"/>
      </w:docPartPr>
      <w:docPartBody>
        <w:p w:rsidR="00913EE7" w:rsidRDefault="001A5A21" w:rsidP="001A5A21">
          <w:pPr>
            <w:pStyle w:val="455E7B561B044905A4FD47CB1AF15144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Thinking: 5 total points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D"/>
    <w:rsid w:val="00030F5D"/>
    <w:rsid w:val="001A5A21"/>
    <w:rsid w:val="004B3429"/>
    <w:rsid w:val="00516651"/>
    <w:rsid w:val="006C6EEA"/>
    <w:rsid w:val="006E34AA"/>
    <w:rsid w:val="0079763D"/>
    <w:rsid w:val="00913EE7"/>
    <w:rsid w:val="00995AA4"/>
    <w:rsid w:val="00B42D82"/>
    <w:rsid w:val="00C00EB0"/>
    <w:rsid w:val="00C97A23"/>
    <w:rsid w:val="00D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429"/>
    <w:rPr>
      <w:color w:val="808080"/>
    </w:rPr>
  </w:style>
  <w:style w:type="paragraph" w:styleId="NoSpacing">
    <w:name w:val="No Spacing"/>
    <w:uiPriority w:val="1"/>
    <w:qFormat/>
    <w:rsid w:val="004B3429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E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E7B561B044905A4FD47CB1AF151442">
    <w:name w:val="455E7B561B044905A4FD47CB1AF151442"/>
    <w:rsid w:val="001A5A21"/>
    <w:pPr>
      <w:spacing w:after="0" w:line="240" w:lineRule="auto"/>
    </w:pPr>
    <w:rPr>
      <w:rFonts w:eastAsiaTheme="minorHAnsi"/>
    </w:rPr>
  </w:style>
  <w:style w:type="paragraph" w:customStyle="1" w:styleId="7C46D5F0A72941FF8B262AFF1B4D4F253">
    <w:name w:val="7C46D5F0A72941FF8B262AFF1B4D4F253"/>
    <w:rsid w:val="004B3429"/>
    <w:pPr>
      <w:spacing w:after="0" w:line="240" w:lineRule="auto"/>
    </w:pPr>
    <w:rPr>
      <w:rFonts w:eastAsiaTheme="minorHAnsi"/>
    </w:rPr>
  </w:style>
  <w:style w:type="paragraph" w:customStyle="1" w:styleId="F07847596F034EC399AAA6C468EACBCC3">
    <w:name w:val="F07847596F034EC399AAA6C468EACBCC3"/>
    <w:rsid w:val="004B3429"/>
    <w:pPr>
      <w:spacing w:after="0" w:line="240" w:lineRule="auto"/>
    </w:pPr>
    <w:rPr>
      <w:rFonts w:eastAsiaTheme="minorHAnsi"/>
    </w:rPr>
  </w:style>
  <w:style w:type="paragraph" w:customStyle="1" w:styleId="11104DFACEC84CB3B113FEE875A1623E3">
    <w:name w:val="11104DFACEC84CB3B113FEE875A1623E3"/>
    <w:rsid w:val="004B3429"/>
    <w:pPr>
      <w:spacing w:after="0" w:line="240" w:lineRule="auto"/>
    </w:pPr>
    <w:rPr>
      <w:rFonts w:eastAsiaTheme="minorHAnsi"/>
    </w:rPr>
  </w:style>
  <w:style w:type="paragraph" w:customStyle="1" w:styleId="BF36E737A3E0475BBB0D4DF9F96528F53">
    <w:name w:val="BF36E737A3E0475BBB0D4DF9F96528F53"/>
    <w:rsid w:val="004B3429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585E-5429-4209-93B7-2EB8C06E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USBiologyTeaching</cp:lastModifiedBy>
  <cp:revision>5</cp:revision>
  <dcterms:created xsi:type="dcterms:W3CDTF">2020-06-27T16:52:00Z</dcterms:created>
  <dcterms:modified xsi:type="dcterms:W3CDTF">2020-12-12T15:38:00Z</dcterms:modified>
</cp:coreProperties>
</file>