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238D832A" w14:textId="06EDB49C" w:rsidR="007535C2" w:rsidRDefault="007535C2">
      <w:pPr>
        <w:rPr>
          <w:rFonts w:ascii="Arial Nova" w:hAnsi="Arial Nova" w:cs="Aldhabi"/>
        </w:rPr>
      </w:pPr>
    </w:p>
    <w:p w14:paraId="683669AF" w14:textId="69CB5F88" w:rsidR="007535C2" w:rsidRDefault="002127F3" w:rsidP="002127F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Biodiversity is a term that has several meanings. Using your notes, provide </w:t>
      </w:r>
      <w:r w:rsidR="00D817BD">
        <w:rPr>
          <w:rFonts w:ascii="Arial Nova" w:hAnsi="Arial Nova" w:cs="Aldhabi"/>
        </w:rPr>
        <w:t>definitions</w:t>
      </w:r>
      <w:r>
        <w:rPr>
          <w:rFonts w:ascii="Arial Nova" w:hAnsi="Arial Nova" w:cs="Aldhabi"/>
        </w:rPr>
        <w:t xml:space="preserve"> for the term biodiversity.</w:t>
      </w:r>
      <w:r w:rsidR="00D817BD">
        <w:rPr>
          <w:rFonts w:ascii="Arial Nova" w:hAnsi="Arial Nova" w:cs="Aldhabi"/>
        </w:rPr>
        <w:t xml:space="preserve"> (It may be helpful to refer to the diagram)</w:t>
      </w:r>
    </w:p>
    <w:p w14:paraId="054A4D26" w14:textId="7BCEBEB8" w:rsidR="002127F3" w:rsidRPr="00E572D0" w:rsidRDefault="002127F3" w:rsidP="002127F3">
      <w:pPr>
        <w:pStyle w:val="ListParagraph"/>
        <w:numPr>
          <w:ilvl w:val="1"/>
          <w:numId w:val="2"/>
        </w:numPr>
        <w:spacing w:line="480" w:lineRule="auto"/>
        <w:rPr>
          <w:rFonts w:ascii="Arial Nova" w:hAnsi="Arial Nova" w:cs="Aldhabi"/>
          <w:color w:val="FF0000"/>
        </w:rPr>
      </w:pPr>
      <w:r w:rsidRPr="00E572D0">
        <w:rPr>
          <w:rFonts w:ascii="Arial Nova" w:hAnsi="Arial Nova" w:cs="Aldhabi"/>
          <w:color w:val="FF0000"/>
        </w:rPr>
        <w:t xml:space="preserve"> </w:t>
      </w:r>
      <w:r w:rsidR="00426F94" w:rsidRPr="00E572D0">
        <w:rPr>
          <w:rFonts w:ascii="Arial Nova" w:hAnsi="Arial Nova" w:cs="Aldhabi"/>
          <w:color w:val="FF0000"/>
        </w:rPr>
        <w:t>Total number of species in an area</w:t>
      </w:r>
    </w:p>
    <w:p w14:paraId="4D9C7F1C" w14:textId="13D11B5A" w:rsidR="002127F3" w:rsidRPr="00E572D0" w:rsidRDefault="002127F3" w:rsidP="002127F3">
      <w:pPr>
        <w:pStyle w:val="ListParagraph"/>
        <w:numPr>
          <w:ilvl w:val="1"/>
          <w:numId w:val="2"/>
        </w:numPr>
        <w:spacing w:line="480" w:lineRule="auto"/>
        <w:rPr>
          <w:rFonts w:ascii="Arial Nova" w:hAnsi="Arial Nova" w:cs="Aldhabi"/>
          <w:color w:val="FF0000"/>
        </w:rPr>
      </w:pPr>
      <w:r w:rsidRPr="00E572D0">
        <w:rPr>
          <w:rFonts w:ascii="Arial Nova" w:hAnsi="Arial Nova" w:cs="Aldhabi"/>
          <w:color w:val="FF0000"/>
        </w:rPr>
        <w:t xml:space="preserve"> </w:t>
      </w:r>
      <w:r w:rsidR="00E572D0" w:rsidRPr="00E572D0">
        <w:rPr>
          <w:rFonts w:ascii="Arial Nova" w:hAnsi="Arial Nova" w:cs="Aldhabi"/>
          <w:color w:val="FF0000"/>
        </w:rPr>
        <w:t>Total variety of genes within a single species</w:t>
      </w:r>
    </w:p>
    <w:p w14:paraId="1381BFCD" w14:textId="7F036B81" w:rsidR="002127F3" w:rsidRPr="00E572D0" w:rsidRDefault="002127F3" w:rsidP="002127F3">
      <w:pPr>
        <w:pStyle w:val="ListParagraph"/>
        <w:numPr>
          <w:ilvl w:val="1"/>
          <w:numId w:val="2"/>
        </w:numPr>
        <w:spacing w:line="480" w:lineRule="auto"/>
        <w:rPr>
          <w:rFonts w:ascii="Arial Nova" w:hAnsi="Arial Nova" w:cs="Aldhabi"/>
          <w:color w:val="FF0000"/>
        </w:rPr>
      </w:pPr>
      <w:r w:rsidRPr="00E572D0">
        <w:rPr>
          <w:rFonts w:ascii="Arial Nova" w:hAnsi="Arial Nova" w:cs="Aldhabi"/>
          <w:color w:val="FF0000"/>
        </w:rPr>
        <w:t xml:space="preserve"> </w:t>
      </w:r>
      <w:r w:rsidR="00E572D0" w:rsidRPr="00E572D0">
        <w:rPr>
          <w:rFonts w:ascii="Arial Nova" w:hAnsi="Arial Nova" w:cs="Aldhabi"/>
          <w:color w:val="FF0000"/>
        </w:rPr>
        <w:t>Total number of ecosystems in an area</w:t>
      </w:r>
    </w:p>
    <w:p w14:paraId="02C3E886" w14:textId="4036384F" w:rsidR="002127F3" w:rsidRPr="00E572D0" w:rsidRDefault="002127F3" w:rsidP="002127F3">
      <w:pPr>
        <w:pStyle w:val="ListParagraph"/>
        <w:numPr>
          <w:ilvl w:val="1"/>
          <w:numId w:val="2"/>
        </w:numPr>
        <w:spacing w:line="480" w:lineRule="auto"/>
        <w:rPr>
          <w:rFonts w:ascii="Arial Nova" w:hAnsi="Arial Nova" w:cs="Aldhabi"/>
          <w:color w:val="FF0000"/>
        </w:rPr>
      </w:pPr>
      <w:r w:rsidRPr="00E572D0">
        <w:rPr>
          <w:rFonts w:ascii="Arial Nova" w:hAnsi="Arial Nova" w:cs="Aldhabi"/>
          <w:color w:val="FF0000"/>
        </w:rPr>
        <w:t xml:space="preserve"> </w:t>
      </w:r>
      <w:r w:rsidR="00E572D0" w:rsidRPr="00E572D0">
        <w:rPr>
          <w:rFonts w:ascii="Arial Nova" w:hAnsi="Arial Nova" w:cs="Aldhabi"/>
          <w:color w:val="FF0000"/>
        </w:rPr>
        <w:t>Number of endemic species in an area</w:t>
      </w:r>
    </w:p>
    <w:p w14:paraId="7B1B0251" w14:textId="77777777" w:rsidR="00E572D0" w:rsidRPr="00E572D0" w:rsidRDefault="00E572D0" w:rsidP="00E572D0">
      <w:pPr>
        <w:pStyle w:val="ListParagraph"/>
        <w:spacing w:line="480" w:lineRule="auto"/>
        <w:ind w:left="1440"/>
        <w:rPr>
          <w:rFonts w:ascii="Arial Nova" w:hAnsi="Arial Nova" w:cs="Aldhabi"/>
          <w:color w:val="FF0000"/>
        </w:rPr>
      </w:pPr>
    </w:p>
    <w:p w14:paraId="102F34E5" w14:textId="7E0CEDFC" w:rsidR="002127F3" w:rsidRDefault="002127F3" w:rsidP="002127F3">
      <w:pPr>
        <w:pStyle w:val="ListParagraph"/>
        <w:ind w:left="1440"/>
        <w:rPr>
          <w:rFonts w:ascii="Arial Nova" w:hAnsi="Arial Nova" w:cs="Aldhabi"/>
        </w:rPr>
      </w:pPr>
    </w:p>
    <w:p w14:paraId="5112D09C" w14:textId="6336A006" w:rsidR="002127F3" w:rsidRDefault="002127F3" w:rsidP="002127F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 What is the difference between ecosystems services and natural resources?</w:t>
      </w:r>
    </w:p>
    <w:p w14:paraId="41A5EEDB" w14:textId="0CD9DAF8" w:rsidR="002127F3" w:rsidRDefault="002127F3" w:rsidP="002127F3">
      <w:pPr>
        <w:rPr>
          <w:rFonts w:ascii="Arial Nova" w:hAnsi="Arial Nova" w:cs="Aldhabi"/>
        </w:rPr>
      </w:pPr>
    </w:p>
    <w:p w14:paraId="1CB2183A" w14:textId="5BC5E84D" w:rsidR="002127F3" w:rsidRPr="009F67FD" w:rsidRDefault="009F67FD" w:rsidP="009F67FD">
      <w:pPr>
        <w:pStyle w:val="ListParagraph"/>
        <w:numPr>
          <w:ilvl w:val="0"/>
          <w:numId w:val="3"/>
        </w:numPr>
        <w:rPr>
          <w:rFonts w:ascii="Arial Nova" w:hAnsi="Arial Nova" w:cs="Aldhabi"/>
        </w:rPr>
      </w:pPr>
      <w:r>
        <w:rPr>
          <w:rFonts w:ascii="Arial Nova" w:hAnsi="Arial Nova" w:cs="Aldhabi"/>
          <w:color w:val="FF0000"/>
        </w:rPr>
        <w:t>Natural resources are essential and useful to humans while the ecosystem services are natural services provided by the ecosystem to support human economies at no cost.</w:t>
      </w:r>
    </w:p>
    <w:p w14:paraId="0BD456E2" w14:textId="6C15C8FB" w:rsidR="002127F3" w:rsidRDefault="002127F3" w:rsidP="002127F3">
      <w:pPr>
        <w:rPr>
          <w:rFonts w:ascii="Arial Nova" w:hAnsi="Arial Nova" w:cs="Aldhabi"/>
        </w:rPr>
      </w:pPr>
    </w:p>
    <w:p w14:paraId="1ACC3DD2" w14:textId="29CD28C4" w:rsidR="002127F3" w:rsidRDefault="002127F3" w:rsidP="002127F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Give an example of an ecosystem service.</w:t>
      </w:r>
    </w:p>
    <w:p w14:paraId="3EA1A877" w14:textId="424737EC" w:rsidR="002127F3" w:rsidRPr="009F67FD" w:rsidRDefault="009F67FD" w:rsidP="009F67FD">
      <w:pPr>
        <w:pStyle w:val="ListParagraph"/>
        <w:numPr>
          <w:ilvl w:val="0"/>
          <w:numId w:val="3"/>
        </w:numPr>
        <w:rPr>
          <w:rFonts w:ascii="Arial Nova" w:hAnsi="Arial Nova" w:cs="Aldhabi"/>
          <w:b/>
          <w:bCs/>
          <w:color w:val="FF0000"/>
        </w:rPr>
      </w:pPr>
      <w:r>
        <w:rPr>
          <w:rFonts w:ascii="Arial Nova" w:hAnsi="Arial Nova" w:cs="Aldhabi"/>
          <w:color w:val="FF0000"/>
        </w:rPr>
        <w:t>Nutrient cycling</w:t>
      </w:r>
    </w:p>
    <w:p w14:paraId="38486814" w14:textId="379B879F" w:rsidR="009F67FD" w:rsidRPr="009F67FD" w:rsidRDefault="009F67FD" w:rsidP="009F67FD">
      <w:pPr>
        <w:pStyle w:val="ListParagraph"/>
        <w:numPr>
          <w:ilvl w:val="0"/>
          <w:numId w:val="3"/>
        </w:numPr>
        <w:rPr>
          <w:rFonts w:ascii="Arial Nova" w:hAnsi="Arial Nova" w:cs="Aldhabi"/>
          <w:b/>
          <w:bCs/>
          <w:color w:val="FF0000"/>
        </w:rPr>
      </w:pPr>
      <w:r>
        <w:rPr>
          <w:rFonts w:ascii="Arial Nova" w:hAnsi="Arial Nova" w:cs="Aldhabi"/>
          <w:color w:val="FF0000"/>
        </w:rPr>
        <w:t>Pollination</w:t>
      </w:r>
    </w:p>
    <w:p w14:paraId="64AEBCCB" w14:textId="41A319F6" w:rsidR="009F67FD" w:rsidRPr="009F67FD" w:rsidRDefault="009F67FD" w:rsidP="009F67FD">
      <w:pPr>
        <w:pStyle w:val="ListParagraph"/>
        <w:numPr>
          <w:ilvl w:val="0"/>
          <w:numId w:val="3"/>
        </w:numPr>
        <w:rPr>
          <w:rFonts w:ascii="Arial Nova" w:hAnsi="Arial Nova" w:cs="Aldhabi"/>
          <w:b/>
          <w:bCs/>
          <w:color w:val="FF0000"/>
        </w:rPr>
      </w:pPr>
      <w:r>
        <w:rPr>
          <w:rFonts w:ascii="Arial Nova" w:hAnsi="Arial Nova" w:cs="Aldhabi"/>
          <w:color w:val="FF0000"/>
        </w:rPr>
        <w:t>Pest control</w:t>
      </w:r>
    </w:p>
    <w:p w14:paraId="3706C2BD" w14:textId="2E9D6666" w:rsidR="009F67FD" w:rsidRPr="00131092" w:rsidRDefault="009F67FD" w:rsidP="00131092">
      <w:pPr>
        <w:pStyle w:val="ListParagraph"/>
        <w:numPr>
          <w:ilvl w:val="0"/>
          <w:numId w:val="3"/>
        </w:numPr>
        <w:rPr>
          <w:rFonts w:ascii="Arial Nova" w:hAnsi="Arial Nova" w:cs="Aldhabi"/>
          <w:b/>
          <w:bCs/>
          <w:color w:val="FF0000"/>
        </w:rPr>
      </w:pPr>
      <w:r>
        <w:rPr>
          <w:rFonts w:ascii="Arial Nova" w:hAnsi="Arial Nova" w:cs="Aldhabi"/>
          <w:color w:val="FF0000"/>
        </w:rPr>
        <w:t>Water filtration</w:t>
      </w:r>
    </w:p>
    <w:p w14:paraId="676E1E76" w14:textId="2FDEF6F4" w:rsidR="00131092" w:rsidRPr="00131092" w:rsidRDefault="00131092" w:rsidP="00131092">
      <w:pPr>
        <w:pStyle w:val="ListParagraph"/>
        <w:numPr>
          <w:ilvl w:val="0"/>
          <w:numId w:val="3"/>
        </w:numPr>
        <w:rPr>
          <w:rFonts w:ascii="Arial Nova" w:hAnsi="Arial Nova" w:cs="Aldhabi"/>
          <w:b/>
          <w:bCs/>
          <w:color w:val="FF0000"/>
        </w:rPr>
      </w:pPr>
      <w:r>
        <w:rPr>
          <w:rFonts w:ascii="Arial Nova" w:hAnsi="Arial Nova" w:cs="Aldhabi"/>
          <w:color w:val="FF0000"/>
        </w:rPr>
        <w:t>Topsoil renewal</w:t>
      </w:r>
    </w:p>
    <w:p w14:paraId="7D9DBAA0" w14:textId="270D7D6B" w:rsidR="002127F3" w:rsidRDefault="002127F3" w:rsidP="002127F3">
      <w:pPr>
        <w:rPr>
          <w:rFonts w:ascii="Arial Nova" w:hAnsi="Arial Nova" w:cs="Aldhabi"/>
        </w:rPr>
      </w:pPr>
    </w:p>
    <w:p w14:paraId="4B913DEC" w14:textId="17B4C470" w:rsidR="002127F3" w:rsidRDefault="002127F3" w:rsidP="002127F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Give an example of the “Tragedy of Commons”</w:t>
      </w:r>
    </w:p>
    <w:p w14:paraId="0CE0AF58" w14:textId="70F47166" w:rsidR="00131092" w:rsidRPr="00131092" w:rsidRDefault="00131092" w:rsidP="00131092">
      <w:pPr>
        <w:rPr>
          <w:rFonts w:ascii="Arial Nova" w:hAnsi="Arial Nova" w:cs="Aldhabi"/>
          <w:color w:val="FF0000"/>
        </w:rPr>
      </w:pPr>
      <w:r>
        <w:rPr>
          <w:rFonts w:ascii="Arial Nova" w:hAnsi="Arial Nova" w:cs="Aldhabi"/>
          <w:color w:val="FF0000"/>
        </w:rPr>
        <w:t xml:space="preserve">Answers will vary. </w:t>
      </w:r>
    </w:p>
    <w:sectPr w:rsidR="00131092" w:rsidRPr="00131092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9F84E" w14:textId="77777777" w:rsidR="009053CD" w:rsidRDefault="009053CD" w:rsidP="007535C2">
      <w:pPr>
        <w:spacing w:after="0" w:line="240" w:lineRule="auto"/>
      </w:pPr>
      <w:r>
        <w:separator/>
      </w:r>
    </w:p>
  </w:endnote>
  <w:endnote w:type="continuationSeparator" w:id="0">
    <w:p w14:paraId="4417A827" w14:textId="77777777" w:rsidR="009053CD" w:rsidRDefault="009053CD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8320F" w14:textId="77777777" w:rsidR="009053CD" w:rsidRDefault="009053CD" w:rsidP="007535C2">
      <w:pPr>
        <w:spacing w:after="0" w:line="240" w:lineRule="auto"/>
      </w:pPr>
      <w:r>
        <w:separator/>
      </w:r>
    </w:p>
  </w:footnote>
  <w:footnote w:type="continuationSeparator" w:id="0">
    <w:p w14:paraId="617014F7" w14:textId="77777777" w:rsidR="009053CD" w:rsidRDefault="009053CD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4099"/>
    <w:multiLevelType w:val="hybridMultilevel"/>
    <w:tmpl w:val="066A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228F"/>
    <w:multiLevelType w:val="hybridMultilevel"/>
    <w:tmpl w:val="518E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002BA3"/>
    <w:rsid w:val="00131092"/>
    <w:rsid w:val="002127F3"/>
    <w:rsid w:val="003E7D50"/>
    <w:rsid w:val="00426F94"/>
    <w:rsid w:val="005F002B"/>
    <w:rsid w:val="007535C2"/>
    <w:rsid w:val="009053CD"/>
    <w:rsid w:val="009F67FD"/>
    <w:rsid w:val="00D817BD"/>
    <w:rsid w:val="00E572D0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4</cp:revision>
  <dcterms:created xsi:type="dcterms:W3CDTF">2020-05-28T15:09:00Z</dcterms:created>
  <dcterms:modified xsi:type="dcterms:W3CDTF">2020-05-28T15:14:00Z</dcterms:modified>
</cp:coreProperties>
</file>